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10" w:type="dxa"/>
        <w:tblInd w:w="5353" w:type="dxa"/>
        <w:tblLook w:val="04A0" w:firstRow="1" w:lastRow="0" w:firstColumn="1" w:lastColumn="0" w:noHBand="0" w:noVBand="1"/>
      </w:tblPr>
      <w:tblGrid>
        <w:gridCol w:w="4810"/>
      </w:tblGrid>
      <w:tr w:rsidR="005F4444" w:rsidRPr="00FC6E4E" w:rsidTr="005F4444">
        <w:tc>
          <w:tcPr>
            <w:tcW w:w="4810" w:type="dxa"/>
          </w:tcPr>
          <w:p w:rsidR="005F4444" w:rsidRPr="00FC6E4E" w:rsidRDefault="00240D6E" w:rsidP="00816428">
            <w:pPr>
              <w:rPr>
                <w:sz w:val="26"/>
              </w:rPr>
            </w:pPr>
            <w:bookmarkStart w:id="0" w:name="_GoBack"/>
            <w:bookmarkEnd w:id="0"/>
            <w:r>
              <w:rPr>
                <w:sz w:val="26"/>
                <w:szCs w:val="26"/>
              </w:rPr>
              <w:t>Исполняющему обязанности н</w:t>
            </w:r>
            <w:r w:rsidR="005F4444" w:rsidRPr="00FC6E4E">
              <w:rPr>
                <w:sz w:val="26"/>
              </w:rPr>
              <w:t>ачальник</w:t>
            </w:r>
            <w:r w:rsidR="002A1E06">
              <w:rPr>
                <w:sz w:val="26"/>
              </w:rPr>
              <w:t>а</w:t>
            </w:r>
            <w:r w:rsidR="005F4444" w:rsidRPr="00FC6E4E">
              <w:rPr>
                <w:sz w:val="26"/>
              </w:rPr>
              <w:t xml:space="preserve">               </w:t>
            </w:r>
          </w:p>
        </w:tc>
      </w:tr>
      <w:tr w:rsidR="005F4444" w:rsidRPr="00FC6E4E" w:rsidTr="005F4444">
        <w:tc>
          <w:tcPr>
            <w:tcW w:w="4810" w:type="dxa"/>
          </w:tcPr>
          <w:p w:rsidR="005F4444" w:rsidRPr="00FC6E4E" w:rsidRDefault="005F4444" w:rsidP="005F4444">
            <w:pPr>
              <w:ind w:left="-82" w:firstLine="116"/>
              <w:jc w:val="both"/>
              <w:rPr>
                <w:sz w:val="26"/>
              </w:rPr>
            </w:pPr>
            <w:r w:rsidRPr="00FC6E4E">
              <w:rPr>
                <w:sz w:val="26"/>
              </w:rPr>
              <w:t>Межрегиональной инспекции</w:t>
            </w:r>
          </w:p>
        </w:tc>
      </w:tr>
      <w:tr w:rsidR="005F4444" w:rsidRPr="00FC6E4E" w:rsidTr="005F4444">
        <w:tc>
          <w:tcPr>
            <w:tcW w:w="4810" w:type="dxa"/>
          </w:tcPr>
          <w:p w:rsidR="005F4444" w:rsidRPr="00FC6E4E" w:rsidRDefault="005F4444" w:rsidP="005F4444">
            <w:pPr>
              <w:pStyle w:val="ConsNonformat"/>
              <w:ind w:left="-82" w:right="0" w:firstLine="116"/>
              <w:rPr>
                <w:rFonts w:ascii="Times New Roman" w:hAnsi="Times New Roman" w:cs="Times New Roman"/>
                <w:sz w:val="26"/>
                <w:szCs w:val="28"/>
              </w:rPr>
            </w:pPr>
            <w:r w:rsidRPr="00FC6E4E">
              <w:rPr>
                <w:rFonts w:ascii="Times New Roman" w:hAnsi="Times New Roman" w:cs="Times New Roman"/>
                <w:sz w:val="26"/>
                <w:szCs w:val="28"/>
              </w:rPr>
              <w:t>Федеральной налоговой службы</w:t>
            </w:r>
          </w:p>
        </w:tc>
      </w:tr>
      <w:tr w:rsidR="005F4444" w:rsidRPr="00FC6E4E" w:rsidTr="005F4444">
        <w:tc>
          <w:tcPr>
            <w:tcW w:w="4810" w:type="dxa"/>
          </w:tcPr>
          <w:p w:rsidR="005F4444" w:rsidRPr="00FC6E4E" w:rsidRDefault="005F4444" w:rsidP="005F4444">
            <w:pPr>
              <w:pStyle w:val="ConsNonformat"/>
              <w:ind w:left="-82" w:right="0" w:firstLine="116"/>
              <w:rPr>
                <w:rFonts w:ascii="Times New Roman" w:hAnsi="Times New Roman" w:cs="Times New Roman"/>
                <w:sz w:val="26"/>
                <w:szCs w:val="28"/>
              </w:rPr>
            </w:pPr>
            <w:r w:rsidRPr="00FC6E4E">
              <w:rPr>
                <w:rFonts w:ascii="Times New Roman" w:hAnsi="Times New Roman" w:cs="Times New Roman"/>
                <w:sz w:val="26"/>
                <w:szCs w:val="28"/>
              </w:rPr>
              <w:t>по Приволжскому федеральному округу</w:t>
            </w:r>
          </w:p>
        </w:tc>
      </w:tr>
      <w:tr w:rsidR="005F4444" w:rsidRPr="00FC6E4E" w:rsidTr="005F4444">
        <w:tc>
          <w:tcPr>
            <w:tcW w:w="4810" w:type="dxa"/>
          </w:tcPr>
          <w:p w:rsidR="005F4444" w:rsidRPr="00FC6E4E" w:rsidRDefault="00240D6E" w:rsidP="005F4444">
            <w:pPr>
              <w:pStyle w:val="ConsNonformat"/>
              <w:ind w:left="-82" w:right="0" w:firstLine="116"/>
              <w:jc w:val="center"/>
              <w:rPr>
                <w:rFonts w:ascii="Times New Roman" w:hAnsi="Times New Roman" w:cs="Times New Roman"/>
                <w:sz w:val="26"/>
              </w:rPr>
            </w:pPr>
            <w:r>
              <w:rPr>
                <w:rFonts w:ascii="Times New Roman" w:hAnsi="Times New Roman" w:cs="Times New Roman"/>
                <w:sz w:val="26"/>
                <w:szCs w:val="28"/>
              </w:rPr>
              <w:t>Е.А. Красновой</w:t>
            </w:r>
          </w:p>
        </w:tc>
      </w:tr>
      <w:tr w:rsidR="005F4444" w:rsidRPr="00FC6E4E" w:rsidTr="005F4444">
        <w:tc>
          <w:tcPr>
            <w:tcW w:w="4810" w:type="dxa"/>
          </w:tcPr>
          <w:p w:rsidR="005F4444" w:rsidRPr="00FC6E4E" w:rsidRDefault="005F4444" w:rsidP="005F4444">
            <w:pPr>
              <w:pStyle w:val="ConsNonformat"/>
              <w:ind w:left="-82" w:right="0" w:firstLine="116"/>
              <w:rPr>
                <w:rFonts w:ascii="Times New Roman" w:hAnsi="Times New Roman" w:cs="Times New Roman"/>
                <w:sz w:val="26"/>
                <w:szCs w:val="28"/>
              </w:rPr>
            </w:pPr>
            <w:r w:rsidRPr="00FC6E4E">
              <w:rPr>
                <w:rFonts w:ascii="Times New Roman" w:hAnsi="Times New Roman" w:cs="Times New Roman"/>
                <w:sz w:val="26"/>
                <w:szCs w:val="28"/>
              </w:rPr>
              <w:t>от ________________________________</w:t>
            </w:r>
          </w:p>
        </w:tc>
      </w:tr>
      <w:tr w:rsidR="005F4444" w:rsidRPr="00FC6E4E" w:rsidTr="005F4444">
        <w:tc>
          <w:tcPr>
            <w:tcW w:w="4810" w:type="dxa"/>
          </w:tcPr>
          <w:p w:rsidR="005F4444" w:rsidRPr="00A61CBC" w:rsidRDefault="005F4444" w:rsidP="005F4444">
            <w:pPr>
              <w:pStyle w:val="ConsNonformat"/>
              <w:ind w:left="-82" w:right="0" w:firstLine="116"/>
              <w:jc w:val="both"/>
              <w:rPr>
                <w:rFonts w:ascii="Times New Roman" w:hAnsi="Times New Roman" w:cs="Times New Roman"/>
                <w:sz w:val="24"/>
                <w:szCs w:val="24"/>
              </w:rPr>
            </w:pPr>
            <w:r w:rsidRPr="00A61CBC">
              <w:rPr>
                <w:rFonts w:ascii="Times New Roman" w:hAnsi="Times New Roman" w:cs="Times New Roman"/>
                <w:sz w:val="24"/>
                <w:szCs w:val="24"/>
              </w:rPr>
              <w:t xml:space="preserve">               (фамилия, имя, отчество)</w:t>
            </w:r>
          </w:p>
        </w:tc>
      </w:tr>
      <w:tr w:rsidR="005F4444" w:rsidRPr="00FC6E4E" w:rsidTr="005F4444">
        <w:tc>
          <w:tcPr>
            <w:tcW w:w="4810" w:type="dxa"/>
          </w:tcPr>
          <w:p w:rsidR="005F4444" w:rsidRPr="00FC6E4E" w:rsidRDefault="005F4444" w:rsidP="005F4444">
            <w:pPr>
              <w:pStyle w:val="ConsNonformat"/>
              <w:widowControl/>
              <w:ind w:left="-82" w:right="0" w:firstLine="116"/>
              <w:jc w:val="both"/>
              <w:rPr>
                <w:rFonts w:ascii="Times New Roman" w:hAnsi="Times New Roman" w:cs="Times New Roman"/>
                <w:sz w:val="26"/>
                <w:szCs w:val="28"/>
              </w:rPr>
            </w:pPr>
            <w:r>
              <w:rPr>
                <w:rFonts w:ascii="Times New Roman" w:hAnsi="Times New Roman" w:cs="Times New Roman"/>
                <w:sz w:val="26"/>
                <w:szCs w:val="28"/>
              </w:rPr>
              <w:t>__________________________________</w:t>
            </w:r>
          </w:p>
        </w:tc>
      </w:tr>
      <w:tr w:rsidR="005F4444" w:rsidRPr="00FC6E4E" w:rsidTr="005F4444">
        <w:tc>
          <w:tcPr>
            <w:tcW w:w="4810" w:type="dxa"/>
          </w:tcPr>
          <w:p w:rsidR="005F4444" w:rsidRPr="00A61CBC" w:rsidRDefault="005F4444" w:rsidP="005F4444">
            <w:pPr>
              <w:pStyle w:val="ConsNonformat"/>
              <w:ind w:left="-82" w:right="0" w:firstLine="116"/>
              <w:jc w:val="both"/>
              <w:rPr>
                <w:rFonts w:ascii="Times New Roman" w:hAnsi="Times New Roman" w:cs="Times New Roman"/>
                <w:sz w:val="24"/>
                <w:szCs w:val="24"/>
              </w:rPr>
            </w:pPr>
            <w:r>
              <w:rPr>
                <w:rFonts w:ascii="Times New Roman" w:hAnsi="Times New Roman" w:cs="Times New Roman"/>
                <w:sz w:val="26"/>
              </w:rPr>
              <w:t xml:space="preserve">  </w:t>
            </w:r>
            <w:r w:rsidRPr="00A61CBC">
              <w:rPr>
                <w:rFonts w:ascii="Times New Roman" w:hAnsi="Times New Roman" w:cs="Times New Roman"/>
                <w:sz w:val="24"/>
                <w:szCs w:val="24"/>
              </w:rPr>
              <w:t>(наименование занимаемой должности)</w:t>
            </w:r>
          </w:p>
        </w:tc>
      </w:tr>
      <w:tr w:rsidR="005F4444" w:rsidRPr="00FC6E4E" w:rsidTr="005F4444">
        <w:tc>
          <w:tcPr>
            <w:tcW w:w="4810" w:type="dxa"/>
          </w:tcPr>
          <w:p w:rsidR="005F4444" w:rsidRPr="00FC6E4E" w:rsidRDefault="005F4444" w:rsidP="005F4444">
            <w:pPr>
              <w:pStyle w:val="ConsNonformat"/>
              <w:widowControl/>
              <w:ind w:left="-82" w:right="0" w:firstLine="116"/>
              <w:jc w:val="both"/>
              <w:rPr>
                <w:rFonts w:ascii="Times New Roman" w:hAnsi="Times New Roman" w:cs="Times New Roman"/>
                <w:sz w:val="26"/>
                <w:szCs w:val="24"/>
              </w:rPr>
            </w:pPr>
          </w:p>
        </w:tc>
      </w:tr>
      <w:tr w:rsidR="005F4444" w:rsidRPr="00B24AED" w:rsidTr="005F4444">
        <w:tc>
          <w:tcPr>
            <w:tcW w:w="4810" w:type="dxa"/>
          </w:tcPr>
          <w:p w:rsidR="005F4444" w:rsidRPr="00B24AED" w:rsidRDefault="005F4444" w:rsidP="005F4444">
            <w:pPr>
              <w:pStyle w:val="ConsNonformat"/>
              <w:ind w:left="-82" w:right="0" w:firstLine="116"/>
              <w:rPr>
                <w:rStyle w:val="af8"/>
              </w:rPr>
            </w:pPr>
            <w:r w:rsidRPr="00CE3806">
              <w:rPr>
                <w:rStyle w:val="af8"/>
                <w:rFonts w:ascii="Times New Roman" w:hAnsi="Times New Roman" w:cs="Times New Roman"/>
                <w:i w:val="0"/>
                <w:sz w:val="26"/>
                <w:szCs w:val="26"/>
              </w:rPr>
              <w:t>Год рождения</w:t>
            </w:r>
            <w:r w:rsidRPr="00B24AED">
              <w:rPr>
                <w:rStyle w:val="af8"/>
              </w:rPr>
              <w:t xml:space="preserve">    ___________</w:t>
            </w:r>
          </w:p>
        </w:tc>
      </w:tr>
      <w:tr w:rsidR="005F4444" w:rsidRPr="00FC6E4E" w:rsidTr="005F4444">
        <w:tc>
          <w:tcPr>
            <w:tcW w:w="4810" w:type="dxa"/>
          </w:tcPr>
          <w:p w:rsidR="005F4444" w:rsidRPr="00FC6E4E" w:rsidRDefault="005F4444" w:rsidP="005F4444">
            <w:pPr>
              <w:pStyle w:val="ConsNonformat"/>
              <w:widowControl/>
              <w:ind w:left="-82" w:right="0" w:firstLine="116"/>
              <w:jc w:val="both"/>
              <w:rPr>
                <w:rFonts w:ascii="Times New Roman" w:hAnsi="Times New Roman" w:cs="Times New Roman"/>
                <w:sz w:val="10"/>
                <w:szCs w:val="24"/>
              </w:rPr>
            </w:pPr>
          </w:p>
        </w:tc>
      </w:tr>
      <w:tr w:rsidR="005F4444" w:rsidRPr="00FC6E4E" w:rsidTr="005F4444">
        <w:tc>
          <w:tcPr>
            <w:tcW w:w="4810" w:type="dxa"/>
          </w:tcPr>
          <w:p w:rsidR="005F4444" w:rsidRPr="00FC6E4E" w:rsidRDefault="005F4444" w:rsidP="005F4444">
            <w:pPr>
              <w:pStyle w:val="ConsNonformat"/>
              <w:ind w:left="-82" w:right="0" w:firstLine="116"/>
              <w:rPr>
                <w:rFonts w:ascii="Times New Roman" w:hAnsi="Times New Roman" w:cs="Times New Roman"/>
                <w:sz w:val="26"/>
                <w:szCs w:val="24"/>
              </w:rPr>
            </w:pPr>
            <w:r w:rsidRPr="00FC6E4E">
              <w:rPr>
                <w:rFonts w:ascii="Times New Roman" w:hAnsi="Times New Roman" w:cs="Times New Roman"/>
                <w:sz w:val="26"/>
                <w:szCs w:val="24"/>
              </w:rPr>
              <w:t>Образование        __________________</w:t>
            </w:r>
          </w:p>
        </w:tc>
      </w:tr>
      <w:tr w:rsidR="005F4444" w:rsidRPr="00FC6E4E" w:rsidTr="005F4444">
        <w:tc>
          <w:tcPr>
            <w:tcW w:w="4810" w:type="dxa"/>
          </w:tcPr>
          <w:p w:rsidR="005F4444" w:rsidRPr="00FC6E4E" w:rsidRDefault="005F4444" w:rsidP="005F4444">
            <w:pPr>
              <w:pStyle w:val="ConsNonformat"/>
              <w:widowControl/>
              <w:ind w:left="-82" w:right="0" w:firstLine="116"/>
              <w:jc w:val="both"/>
              <w:rPr>
                <w:rFonts w:ascii="Times New Roman" w:hAnsi="Times New Roman" w:cs="Times New Roman"/>
                <w:sz w:val="10"/>
                <w:szCs w:val="24"/>
              </w:rPr>
            </w:pPr>
          </w:p>
        </w:tc>
      </w:tr>
      <w:tr w:rsidR="005F4444" w:rsidRPr="00FC6E4E" w:rsidTr="005F4444">
        <w:tc>
          <w:tcPr>
            <w:tcW w:w="4810" w:type="dxa"/>
          </w:tcPr>
          <w:p w:rsidR="005F4444" w:rsidRPr="00FC6E4E" w:rsidRDefault="005F4444" w:rsidP="005F4444">
            <w:pPr>
              <w:pStyle w:val="ConsNonformat"/>
              <w:ind w:left="-82" w:right="0" w:firstLine="116"/>
              <w:rPr>
                <w:rFonts w:ascii="Times New Roman" w:hAnsi="Times New Roman" w:cs="Times New Roman"/>
                <w:sz w:val="26"/>
                <w:szCs w:val="28"/>
              </w:rPr>
            </w:pPr>
            <w:r w:rsidRPr="00FC6E4E">
              <w:rPr>
                <w:rFonts w:ascii="Times New Roman" w:hAnsi="Times New Roman" w:cs="Times New Roman"/>
                <w:sz w:val="26"/>
                <w:szCs w:val="24"/>
              </w:rPr>
              <w:t>Проживаю по адресу:________________</w:t>
            </w:r>
          </w:p>
        </w:tc>
      </w:tr>
      <w:tr w:rsidR="005F4444" w:rsidRPr="00FC6E4E" w:rsidTr="005F4444">
        <w:tc>
          <w:tcPr>
            <w:tcW w:w="4810" w:type="dxa"/>
          </w:tcPr>
          <w:p w:rsidR="005F4444" w:rsidRPr="00FC6E4E" w:rsidRDefault="005F4444" w:rsidP="005F4444">
            <w:pPr>
              <w:pStyle w:val="ConsNonformat"/>
              <w:widowControl/>
              <w:ind w:left="-82" w:right="0" w:firstLine="116"/>
              <w:jc w:val="both"/>
              <w:rPr>
                <w:rFonts w:ascii="Times New Roman" w:hAnsi="Times New Roman" w:cs="Times New Roman"/>
                <w:sz w:val="10"/>
                <w:szCs w:val="28"/>
              </w:rPr>
            </w:pPr>
          </w:p>
        </w:tc>
      </w:tr>
      <w:tr w:rsidR="005F4444" w:rsidRPr="00FC6E4E" w:rsidTr="005F4444">
        <w:tc>
          <w:tcPr>
            <w:tcW w:w="4810" w:type="dxa"/>
          </w:tcPr>
          <w:p w:rsidR="005F4444" w:rsidRPr="00FC6E4E" w:rsidRDefault="005F4444" w:rsidP="005F4444">
            <w:pPr>
              <w:pStyle w:val="ConsNonformat"/>
              <w:ind w:left="-82" w:right="0" w:firstLine="116"/>
              <w:rPr>
                <w:rFonts w:ascii="Times New Roman" w:hAnsi="Times New Roman" w:cs="Times New Roman"/>
                <w:sz w:val="26"/>
                <w:szCs w:val="24"/>
              </w:rPr>
            </w:pPr>
            <w:r w:rsidRPr="00FC6E4E">
              <w:rPr>
                <w:rFonts w:ascii="Times New Roman" w:hAnsi="Times New Roman" w:cs="Times New Roman"/>
                <w:sz w:val="26"/>
                <w:szCs w:val="24"/>
              </w:rPr>
              <w:t>Тел. (рабочий, домашний) ____________</w:t>
            </w:r>
          </w:p>
        </w:tc>
      </w:tr>
    </w:tbl>
    <w:p w:rsidR="007C3661" w:rsidRDefault="007C3661" w:rsidP="005F4444">
      <w:pPr>
        <w:jc w:val="center"/>
        <w:rPr>
          <w:sz w:val="26"/>
        </w:rPr>
      </w:pPr>
    </w:p>
    <w:p w:rsidR="007C3661" w:rsidRDefault="007C3661" w:rsidP="007C3661">
      <w:pPr>
        <w:pStyle w:val="ConsNonformat"/>
        <w:widowControl/>
        <w:ind w:right="0"/>
        <w:jc w:val="center"/>
        <w:rPr>
          <w:rFonts w:ascii="Times New Roman" w:hAnsi="Times New Roman" w:cs="Times New Roman"/>
          <w:sz w:val="26"/>
          <w:szCs w:val="28"/>
        </w:rPr>
      </w:pPr>
      <w:r>
        <w:rPr>
          <w:rFonts w:ascii="Times New Roman" w:hAnsi="Times New Roman" w:cs="Times New Roman"/>
          <w:sz w:val="26"/>
          <w:szCs w:val="28"/>
        </w:rPr>
        <w:t>Заявление.</w:t>
      </w:r>
    </w:p>
    <w:p w:rsidR="007C3661" w:rsidRDefault="007C3661" w:rsidP="007C3661">
      <w:pPr>
        <w:pStyle w:val="ConsNonformat"/>
        <w:widowControl/>
        <w:ind w:right="0"/>
        <w:jc w:val="both"/>
        <w:rPr>
          <w:rFonts w:ascii="Times New Roman" w:hAnsi="Times New Roman" w:cs="Times New Roman"/>
          <w:sz w:val="26"/>
          <w:szCs w:val="28"/>
        </w:rPr>
      </w:pPr>
    </w:p>
    <w:p w:rsidR="007C3661" w:rsidRDefault="007C3661" w:rsidP="007C3661">
      <w:pPr>
        <w:pStyle w:val="ConsNonformat"/>
        <w:widowControl/>
        <w:ind w:right="0"/>
        <w:jc w:val="both"/>
        <w:rPr>
          <w:rFonts w:ascii="Times New Roman" w:hAnsi="Times New Roman" w:cs="Times New Roman"/>
          <w:sz w:val="26"/>
          <w:szCs w:val="24"/>
        </w:rPr>
      </w:pPr>
      <w:r>
        <w:rPr>
          <w:rFonts w:ascii="Times New Roman" w:hAnsi="Times New Roman" w:cs="Times New Roman"/>
          <w:sz w:val="26"/>
          <w:szCs w:val="28"/>
        </w:rPr>
        <w:t xml:space="preserve">          Прошу допустить меня к участию в конкурсе </w:t>
      </w:r>
      <w:r w:rsidR="001B0627">
        <w:rPr>
          <w:rFonts w:ascii="Times New Roman" w:hAnsi="Times New Roman" w:cs="Times New Roman"/>
          <w:sz w:val="26"/>
          <w:szCs w:val="28"/>
        </w:rPr>
        <w:t>на включение в кадровый резерв</w:t>
      </w:r>
      <w:r w:rsidR="00753CD5">
        <w:rPr>
          <w:rFonts w:ascii="Times New Roman" w:hAnsi="Times New Roman" w:cs="Times New Roman"/>
          <w:sz w:val="26"/>
          <w:szCs w:val="28"/>
        </w:rPr>
        <w:t xml:space="preserve"> </w:t>
      </w:r>
      <w:r>
        <w:rPr>
          <w:rFonts w:ascii="Times New Roman" w:hAnsi="Times New Roman" w:cs="Times New Roman"/>
          <w:sz w:val="26"/>
          <w:szCs w:val="28"/>
        </w:rPr>
        <w:t xml:space="preserve">Межрегиональной инспекции </w:t>
      </w:r>
      <w:r w:rsidR="00C843BE">
        <w:rPr>
          <w:rFonts w:ascii="Times New Roman" w:hAnsi="Times New Roman" w:cs="Times New Roman"/>
          <w:sz w:val="26"/>
          <w:szCs w:val="28"/>
        </w:rPr>
        <w:t xml:space="preserve">Федеральной налоговой </w:t>
      </w:r>
      <w:r w:rsidR="0056678C">
        <w:rPr>
          <w:rFonts w:ascii="Times New Roman" w:hAnsi="Times New Roman" w:cs="Times New Roman"/>
          <w:sz w:val="26"/>
          <w:szCs w:val="28"/>
        </w:rPr>
        <w:t>службы</w:t>
      </w:r>
      <w:r w:rsidR="00C843BE">
        <w:rPr>
          <w:rFonts w:ascii="Times New Roman" w:hAnsi="Times New Roman" w:cs="Times New Roman"/>
          <w:sz w:val="26"/>
          <w:szCs w:val="28"/>
        </w:rPr>
        <w:t xml:space="preserve"> по Приволжскому федеральному </w:t>
      </w:r>
      <w:r>
        <w:rPr>
          <w:rFonts w:ascii="Times New Roman" w:hAnsi="Times New Roman" w:cs="Times New Roman"/>
          <w:sz w:val="26"/>
          <w:szCs w:val="28"/>
        </w:rPr>
        <w:t>округу ____________________________________________________________________________</w:t>
      </w:r>
      <w:r>
        <w:rPr>
          <w:rFonts w:ascii="Times New Roman" w:hAnsi="Times New Roman" w:cs="Times New Roman"/>
          <w:sz w:val="26"/>
          <w:szCs w:val="24"/>
        </w:rPr>
        <w:t xml:space="preserve">       </w:t>
      </w:r>
    </w:p>
    <w:p w:rsidR="007C3661" w:rsidRDefault="007C3661" w:rsidP="007C3661">
      <w:pPr>
        <w:pStyle w:val="ConsNonformat"/>
        <w:widowControl/>
        <w:ind w:left="2124" w:right="0" w:firstLine="708"/>
        <w:jc w:val="both"/>
        <w:rPr>
          <w:rFonts w:ascii="Times New Roman" w:hAnsi="Times New Roman" w:cs="Times New Roman"/>
          <w:sz w:val="26"/>
          <w:szCs w:val="24"/>
        </w:rPr>
      </w:pPr>
      <w:r>
        <w:rPr>
          <w:rFonts w:ascii="Times New Roman" w:hAnsi="Times New Roman" w:cs="Times New Roman"/>
          <w:sz w:val="26"/>
          <w:szCs w:val="24"/>
        </w:rPr>
        <w:t xml:space="preserve">         (</w:t>
      </w:r>
      <w:r w:rsidRPr="00083D94">
        <w:rPr>
          <w:rFonts w:ascii="Times New Roman" w:hAnsi="Times New Roman" w:cs="Times New Roman"/>
          <w:sz w:val="24"/>
          <w:szCs w:val="24"/>
        </w:rPr>
        <w:t>наименование должности</w:t>
      </w:r>
      <w:r w:rsidR="00A61CBC">
        <w:rPr>
          <w:rFonts w:ascii="Times New Roman" w:hAnsi="Times New Roman" w:cs="Times New Roman"/>
          <w:sz w:val="24"/>
          <w:szCs w:val="24"/>
        </w:rPr>
        <w:t>, отдела</w:t>
      </w:r>
      <w:r>
        <w:rPr>
          <w:rFonts w:ascii="Times New Roman" w:hAnsi="Times New Roman" w:cs="Times New Roman"/>
          <w:sz w:val="26"/>
          <w:szCs w:val="24"/>
        </w:rPr>
        <w:t>)</w:t>
      </w:r>
    </w:p>
    <w:p w:rsidR="007C3661" w:rsidRDefault="007C3661" w:rsidP="007C3661">
      <w:pPr>
        <w:pStyle w:val="ConsNonformat"/>
        <w:widowControl/>
        <w:ind w:right="0"/>
        <w:jc w:val="both"/>
        <w:rPr>
          <w:rFonts w:ascii="Times New Roman" w:hAnsi="Times New Roman" w:cs="Times New Roman"/>
          <w:sz w:val="26"/>
          <w:szCs w:val="28"/>
        </w:rPr>
      </w:pPr>
      <w:r>
        <w:rPr>
          <w:rFonts w:ascii="Times New Roman" w:hAnsi="Times New Roman" w:cs="Times New Roman"/>
          <w:sz w:val="26"/>
          <w:szCs w:val="28"/>
        </w:rPr>
        <w:t xml:space="preserve">____________________________________________________________________________ </w:t>
      </w:r>
    </w:p>
    <w:p w:rsidR="007C3661" w:rsidRDefault="007C3661" w:rsidP="007C3661">
      <w:pPr>
        <w:pStyle w:val="ConsNonformat"/>
        <w:widowControl/>
        <w:ind w:right="0"/>
        <w:jc w:val="center"/>
        <w:rPr>
          <w:rFonts w:ascii="Times New Roman" w:hAnsi="Times New Roman" w:cs="Times New Roman"/>
          <w:sz w:val="26"/>
          <w:szCs w:val="24"/>
        </w:rPr>
      </w:pPr>
      <w:r>
        <w:rPr>
          <w:rFonts w:ascii="Times New Roman" w:hAnsi="Times New Roman" w:cs="Times New Roman"/>
          <w:sz w:val="26"/>
          <w:szCs w:val="24"/>
        </w:rPr>
        <w:t>(</w:t>
      </w:r>
      <w:r w:rsidRPr="00083D94">
        <w:rPr>
          <w:rFonts w:ascii="Times New Roman" w:hAnsi="Times New Roman" w:cs="Times New Roman"/>
          <w:sz w:val="24"/>
          <w:szCs w:val="24"/>
        </w:rPr>
        <w:t>наименование группы должностей</w:t>
      </w:r>
      <w:r>
        <w:rPr>
          <w:rFonts w:ascii="Times New Roman" w:hAnsi="Times New Roman" w:cs="Times New Roman"/>
          <w:sz w:val="26"/>
          <w:szCs w:val="24"/>
        </w:rPr>
        <w:t>)</w:t>
      </w:r>
    </w:p>
    <w:p w:rsidR="007C3661" w:rsidRDefault="007C3661" w:rsidP="007C3661">
      <w:pPr>
        <w:pStyle w:val="ConsNonformat"/>
        <w:widowControl/>
        <w:ind w:right="0"/>
        <w:jc w:val="both"/>
        <w:rPr>
          <w:rFonts w:ascii="Times New Roman" w:hAnsi="Times New Roman" w:cs="Times New Roman"/>
          <w:sz w:val="10"/>
          <w:szCs w:val="24"/>
        </w:rPr>
      </w:pPr>
    </w:p>
    <w:p w:rsidR="007C3661" w:rsidRDefault="007C3661" w:rsidP="007C3661">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С Федеральным законом Российской Федерации от 27 июля 2004 года № 79-ФЗ «О государственной гражданской службе Российской Федерации», иными нормативными правовыми актами о государственной гражданско</w:t>
      </w:r>
      <w:r w:rsidR="00C843BE">
        <w:rPr>
          <w:rFonts w:ascii="Times New Roman" w:hAnsi="Times New Roman" w:cs="Times New Roman"/>
          <w:sz w:val="26"/>
          <w:szCs w:val="28"/>
        </w:rPr>
        <w:t>й службе Российской Федерации</w:t>
      </w:r>
      <w:r>
        <w:rPr>
          <w:rFonts w:ascii="Times New Roman" w:hAnsi="Times New Roman" w:cs="Times New Roman"/>
          <w:sz w:val="26"/>
          <w:szCs w:val="28"/>
        </w:rPr>
        <w:t>, в том числе с квалификационными требованиями, предъявляемыми к вакантной должности, ознакомлен (а).</w:t>
      </w:r>
    </w:p>
    <w:p w:rsidR="007C3661" w:rsidRDefault="007C3661" w:rsidP="007C3661">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С проведением процедуры оформления допуска к сведениям,</w:t>
      </w:r>
      <w:r w:rsidR="00816428">
        <w:rPr>
          <w:rFonts w:ascii="Times New Roman" w:hAnsi="Times New Roman" w:cs="Times New Roman"/>
          <w:sz w:val="26"/>
          <w:szCs w:val="28"/>
        </w:rPr>
        <w:t xml:space="preserve"> </w:t>
      </w:r>
      <w:proofErr w:type="gramStart"/>
      <w:r w:rsidR="00816428">
        <w:rPr>
          <w:rFonts w:ascii="Times New Roman" w:hAnsi="Times New Roman" w:cs="Times New Roman"/>
          <w:sz w:val="26"/>
          <w:szCs w:val="28"/>
        </w:rPr>
        <w:t>составляющим  государственную</w:t>
      </w:r>
      <w:proofErr w:type="gramEnd"/>
      <w:r w:rsidR="00816428">
        <w:rPr>
          <w:rFonts w:ascii="Times New Roman" w:hAnsi="Times New Roman" w:cs="Times New Roman"/>
          <w:sz w:val="26"/>
          <w:szCs w:val="28"/>
        </w:rPr>
        <w:t xml:space="preserve"> </w:t>
      </w:r>
      <w:r>
        <w:rPr>
          <w:rFonts w:ascii="Times New Roman" w:hAnsi="Times New Roman" w:cs="Times New Roman"/>
          <w:sz w:val="26"/>
          <w:szCs w:val="28"/>
        </w:rPr>
        <w:t>и иную охраняемую  законом тайну, согласен (согласна).</w:t>
      </w:r>
    </w:p>
    <w:p w:rsidR="007C3661" w:rsidRDefault="007C3661" w:rsidP="007C3661">
      <w:pPr>
        <w:pStyle w:val="ConsNonformat"/>
        <w:widowControl/>
        <w:ind w:right="0" w:firstLine="709"/>
        <w:jc w:val="both"/>
        <w:rPr>
          <w:rFonts w:ascii="Times New Roman" w:hAnsi="Times New Roman" w:cs="Times New Roman"/>
          <w:sz w:val="26"/>
          <w:szCs w:val="28"/>
        </w:rPr>
      </w:pPr>
      <w:r>
        <w:rPr>
          <w:rFonts w:ascii="Times New Roman" w:hAnsi="Times New Roman" w:cs="Times New Roman"/>
          <w:sz w:val="26"/>
          <w:szCs w:val="28"/>
        </w:rPr>
        <w:t>К заявлению прилагаю: (перечислить прилагаемые документы).</w:t>
      </w:r>
    </w:p>
    <w:p w:rsidR="007C3661" w:rsidRDefault="007C3661" w:rsidP="007C3661">
      <w:pPr>
        <w:pStyle w:val="ConsNonformat"/>
        <w:widowControl/>
        <w:ind w:right="0"/>
        <w:jc w:val="both"/>
        <w:rPr>
          <w:rFonts w:ascii="Times New Roman" w:hAnsi="Times New Roman" w:cs="Times New Roman"/>
          <w:sz w:val="26"/>
          <w:szCs w:val="28"/>
        </w:rPr>
      </w:pPr>
    </w:p>
    <w:p w:rsidR="007C3661" w:rsidRDefault="007C3661" w:rsidP="007C3661">
      <w:pPr>
        <w:pStyle w:val="ConsNonformat"/>
        <w:widowControl/>
        <w:ind w:right="0"/>
        <w:jc w:val="both"/>
        <w:rPr>
          <w:rFonts w:ascii="Times New Roman" w:hAnsi="Times New Roman" w:cs="Times New Roman"/>
          <w:sz w:val="26"/>
          <w:szCs w:val="28"/>
        </w:rPr>
      </w:pPr>
    </w:p>
    <w:p w:rsidR="007C3661" w:rsidRDefault="007C3661" w:rsidP="007C3661">
      <w:pPr>
        <w:pStyle w:val="ConsNonformat"/>
        <w:widowControl/>
        <w:ind w:right="0"/>
        <w:jc w:val="both"/>
        <w:rPr>
          <w:rFonts w:ascii="Times New Roman" w:hAnsi="Times New Roman" w:cs="Times New Roman"/>
          <w:sz w:val="26"/>
          <w:szCs w:val="28"/>
        </w:rPr>
      </w:pPr>
    </w:p>
    <w:p w:rsidR="007C3661" w:rsidRDefault="007C3661" w:rsidP="007C3661">
      <w:pPr>
        <w:pStyle w:val="ConsNonformat"/>
        <w:widowControl/>
        <w:ind w:right="0"/>
        <w:jc w:val="both"/>
        <w:rPr>
          <w:rFonts w:ascii="Times New Roman" w:hAnsi="Times New Roman" w:cs="Times New Roman"/>
          <w:sz w:val="26"/>
          <w:szCs w:val="28"/>
        </w:rPr>
      </w:pPr>
    </w:p>
    <w:p w:rsidR="007C3661" w:rsidRDefault="007C3661" w:rsidP="007C3661">
      <w:pPr>
        <w:pStyle w:val="ConsNonformat"/>
        <w:widowControl/>
        <w:ind w:right="0"/>
        <w:jc w:val="both"/>
        <w:rPr>
          <w:rFonts w:ascii="Times New Roman" w:hAnsi="Times New Roman" w:cs="Times New Roman"/>
          <w:sz w:val="26"/>
          <w:szCs w:val="28"/>
        </w:rPr>
      </w:pPr>
    </w:p>
    <w:p w:rsidR="007C3661" w:rsidRDefault="007C3661" w:rsidP="007C3661">
      <w:pPr>
        <w:pStyle w:val="ConsNonformat"/>
        <w:widowControl/>
        <w:tabs>
          <w:tab w:val="left" w:pos="4440"/>
        </w:tabs>
        <w:ind w:right="0"/>
        <w:jc w:val="both"/>
        <w:rPr>
          <w:rFonts w:ascii="Times New Roman" w:hAnsi="Times New Roman" w:cs="Times New Roman"/>
          <w:sz w:val="26"/>
          <w:szCs w:val="28"/>
        </w:rPr>
      </w:pPr>
      <w:r>
        <w:rPr>
          <w:rFonts w:ascii="Times New Roman" w:hAnsi="Times New Roman" w:cs="Times New Roman"/>
          <w:sz w:val="26"/>
          <w:szCs w:val="28"/>
        </w:rPr>
        <w:t>________</w:t>
      </w:r>
      <w:r>
        <w:rPr>
          <w:rFonts w:ascii="Times New Roman" w:hAnsi="Times New Roman" w:cs="Times New Roman"/>
          <w:sz w:val="26"/>
          <w:szCs w:val="28"/>
        </w:rPr>
        <w:tab/>
        <w:t>____________</w:t>
      </w:r>
      <w:r>
        <w:rPr>
          <w:rFonts w:ascii="Times New Roman" w:hAnsi="Times New Roman" w:cs="Times New Roman"/>
          <w:sz w:val="26"/>
          <w:szCs w:val="28"/>
        </w:rPr>
        <w:tab/>
      </w:r>
      <w:r>
        <w:rPr>
          <w:rFonts w:ascii="Times New Roman" w:hAnsi="Times New Roman" w:cs="Times New Roman"/>
          <w:sz w:val="26"/>
          <w:szCs w:val="28"/>
        </w:rPr>
        <w:tab/>
        <w:t>___________________</w:t>
      </w:r>
    </w:p>
    <w:p w:rsidR="007C3661" w:rsidRDefault="007C3661" w:rsidP="007C3661">
      <w:pPr>
        <w:pStyle w:val="ConsNonformat"/>
        <w:widowControl/>
        <w:ind w:right="0"/>
        <w:jc w:val="both"/>
        <w:rPr>
          <w:rFonts w:ascii="Times New Roman" w:hAnsi="Times New Roman" w:cs="Times New Roman"/>
          <w:szCs w:val="24"/>
        </w:rPr>
      </w:pPr>
      <w:r>
        <w:rPr>
          <w:rFonts w:ascii="Times New Roman" w:hAnsi="Times New Roman" w:cs="Times New Roman"/>
          <w:szCs w:val="24"/>
        </w:rPr>
        <w:t xml:space="preserve">   Дата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Подпись   </w:t>
      </w:r>
      <w:r>
        <w:rPr>
          <w:rFonts w:ascii="Times New Roman" w:hAnsi="Times New Roman" w:cs="Times New Roman"/>
          <w:szCs w:val="24"/>
        </w:rPr>
        <w:tab/>
      </w:r>
      <w:r>
        <w:rPr>
          <w:rFonts w:ascii="Times New Roman" w:hAnsi="Times New Roman" w:cs="Times New Roman"/>
          <w:szCs w:val="24"/>
        </w:rPr>
        <w:tab/>
        <w:t xml:space="preserve">   Расшифровка подписи</w:t>
      </w:r>
    </w:p>
    <w:p w:rsidR="007C3661" w:rsidRDefault="007C3661" w:rsidP="007C3661">
      <w:pPr>
        <w:pStyle w:val="ConsNonformat"/>
        <w:widowControl/>
        <w:ind w:right="0"/>
        <w:jc w:val="both"/>
        <w:rPr>
          <w:rFonts w:ascii="Times New Roman" w:hAnsi="Times New Roman" w:cs="Times New Roman"/>
          <w:sz w:val="26"/>
          <w:szCs w:val="28"/>
        </w:rPr>
      </w:pPr>
      <w:r>
        <w:rPr>
          <w:rFonts w:ascii="Times New Roman" w:hAnsi="Times New Roman" w:cs="Times New Roman"/>
          <w:sz w:val="26"/>
          <w:szCs w:val="24"/>
        </w:rPr>
        <w:t xml:space="preserve">        </w:t>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t xml:space="preserve"> </w:t>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p>
    <w:p w:rsidR="00816428" w:rsidRDefault="00816428" w:rsidP="007C3661">
      <w:pPr>
        <w:pStyle w:val="ConsNormal"/>
        <w:widowControl/>
        <w:ind w:right="0" w:firstLine="540"/>
        <w:jc w:val="both"/>
        <w:rPr>
          <w:rFonts w:ascii="Times New Roman" w:hAnsi="Times New Roman" w:cs="Times New Roman"/>
          <w:sz w:val="26"/>
          <w:szCs w:val="28"/>
        </w:rPr>
      </w:pPr>
    </w:p>
    <w:p w:rsidR="007C3661" w:rsidRDefault="00463EF5" w:rsidP="007C3661">
      <w:pPr>
        <w:pStyle w:val="ConsNormal"/>
        <w:widowControl/>
        <w:ind w:right="0" w:firstLine="540"/>
        <w:jc w:val="both"/>
        <w:rPr>
          <w:rFonts w:ascii="Times New Roman" w:hAnsi="Times New Roman" w:cs="Times New Roman"/>
          <w:sz w:val="26"/>
          <w:szCs w:val="28"/>
        </w:rPr>
      </w:pPr>
      <w:r>
        <w:rPr>
          <w:rFonts w:ascii="Times New Roman" w:hAnsi="Times New Roman" w:cs="Times New Roman"/>
          <w:sz w:val="26"/>
          <w:szCs w:val="28"/>
        </w:rPr>
        <w:t>Примечание:</w:t>
      </w:r>
      <w:r w:rsidR="007C3661">
        <w:rPr>
          <w:rFonts w:ascii="Times New Roman" w:hAnsi="Times New Roman" w:cs="Times New Roman"/>
          <w:sz w:val="26"/>
          <w:szCs w:val="28"/>
        </w:rPr>
        <w:t xml:space="preserve"> </w:t>
      </w:r>
    </w:p>
    <w:p w:rsidR="007C3661" w:rsidRPr="00240D6E" w:rsidRDefault="007C3661" w:rsidP="007C3661">
      <w:pPr>
        <w:pStyle w:val="ConsNormal"/>
        <w:widowControl/>
        <w:ind w:right="0" w:firstLine="540"/>
        <w:jc w:val="both"/>
        <w:rPr>
          <w:rFonts w:ascii="Times New Roman" w:hAnsi="Times New Roman" w:cs="Times New Roman"/>
          <w:b/>
          <w:sz w:val="26"/>
          <w:szCs w:val="28"/>
        </w:rPr>
      </w:pPr>
      <w:r w:rsidRPr="00240D6E">
        <w:rPr>
          <w:rFonts w:ascii="Times New Roman" w:hAnsi="Times New Roman" w:cs="Times New Roman"/>
          <w:b/>
          <w:sz w:val="26"/>
          <w:szCs w:val="28"/>
        </w:rPr>
        <w:t>Заявление оформляется в рукописном виде.</w:t>
      </w:r>
    </w:p>
    <w:p w:rsidR="007C3661" w:rsidRDefault="007C3661" w:rsidP="007C3661">
      <w:pPr>
        <w:ind w:left="5664" w:firstLine="708"/>
        <w:jc w:val="both"/>
      </w:pPr>
    </w:p>
    <w:p w:rsidR="005F4444" w:rsidRDefault="005F4444" w:rsidP="00BF787E">
      <w:pPr>
        <w:pStyle w:val="ConsNonformat"/>
        <w:widowControl/>
        <w:ind w:right="0"/>
        <w:rPr>
          <w:rFonts w:ascii="Times New Roman" w:hAnsi="Times New Roman" w:cs="Times New Roman"/>
          <w:b/>
          <w:sz w:val="26"/>
          <w:szCs w:val="28"/>
        </w:rPr>
      </w:pPr>
    </w:p>
    <w:p w:rsidR="007C10E7" w:rsidRDefault="007C10E7" w:rsidP="001B0627">
      <w:pPr>
        <w:ind w:left="7371"/>
      </w:pPr>
    </w:p>
    <w:p w:rsidR="00816428" w:rsidRDefault="00816428" w:rsidP="001B0627">
      <w:pPr>
        <w:ind w:left="7371"/>
      </w:pPr>
    </w:p>
    <w:p w:rsidR="00BF1BA7" w:rsidRDefault="00BF1BA7" w:rsidP="00CE3806"/>
    <w:p w:rsidR="00AD4D66" w:rsidRDefault="00AD4D66" w:rsidP="00CE3806"/>
    <w:p w:rsidR="001B0627" w:rsidRPr="00990325" w:rsidRDefault="001B0627" w:rsidP="00816428">
      <w:pPr>
        <w:ind w:left="6804"/>
      </w:pPr>
      <w:r>
        <w:lastRenderedPageBreak/>
        <w:t>УТВЕРЖДЕНА</w:t>
      </w:r>
      <w:r>
        <w:br/>
        <w:t>распоряжением Правительства</w:t>
      </w:r>
      <w:r>
        <w:br/>
        <w:t>Российской Федерации</w:t>
      </w:r>
      <w:r>
        <w:br/>
        <w:t>от 26.05.2005 № 667-р</w:t>
      </w:r>
    </w:p>
    <w:p w:rsidR="001B0627" w:rsidRDefault="001B0627" w:rsidP="00816428">
      <w:pPr>
        <w:spacing w:before="120"/>
        <w:ind w:left="6804"/>
        <w:rPr>
          <w:sz w:val="16"/>
          <w:szCs w:val="16"/>
        </w:rPr>
      </w:pPr>
      <w:r>
        <w:rPr>
          <w:sz w:val="16"/>
          <w:szCs w:val="16"/>
        </w:rPr>
        <w:t>(в ред. распоряжения Правительства РФ от 16.10.2007 № 1428-р, Постановления Правительства РФ от 05.03.2018 № 227</w:t>
      </w:r>
      <w:r w:rsidR="00AD4D66">
        <w:rPr>
          <w:sz w:val="16"/>
          <w:szCs w:val="16"/>
        </w:rPr>
        <w:t>, распоряжения Правительства РФ от 27.03.2019 № 543-р)</w:t>
      </w:r>
    </w:p>
    <w:p w:rsidR="001B0627" w:rsidRDefault="001B0627" w:rsidP="001B0627">
      <w:pPr>
        <w:spacing w:before="240" w:after="240"/>
        <w:jc w:val="right"/>
      </w:pPr>
      <w:r>
        <w:t>(форма)</w:t>
      </w:r>
    </w:p>
    <w:p w:rsidR="001B0627" w:rsidRDefault="001B0627" w:rsidP="001B0627">
      <w:pPr>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1B0627" w:rsidTr="007E4179">
        <w:trPr>
          <w:cantSplit/>
          <w:trHeight w:val="1000"/>
        </w:trPr>
        <w:tc>
          <w:tcPr>
            <w:tcW w:w="8533" w:type="dxa"/>
            <w:gridSpan w:val="5"/>
            <w:tcBorders>
              <w:top w:val="nil"/>
              <w:left w:val="nil"/>
              <w:bottom w:val="nil"/>
              <w:right w:val="nil"/>
            </w:tcBorders>
          </w:tcPr>
          <w:p w:rsidR="001B0627" w:rsidRDefault="001B0627" w:rsidP="007E4179"/>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B0627" w:rsidRDefault="001B0627" w:rsidP="007E4179">
            <w:pPr>
              <w:jc w:val="center"/>
            </w:pPr>
            <w:r>
              <w:t>Место</w:t>
            </w:r>
            <w:r>
              <w:br/>
              <w:t>для</w:t>
            </w:r>
            <w:r>
              <w:br/>
              <w:t>фотографии</w:t>
            </w:r>
          </w:p>
        </w:tc>
      </w:tr>
      <w:tr w:rsidR="001B0627" w:rsidTr="007E4179">
        <w:trPr>
          <w:cantSplit/>
          <w:trHeight w:val="421"/>
        </w:trPr>
        <w:tc>
          <w:tcPr>
            <w:tcW w:w="364" w:type="dxa"/>
            <w:tcBorders>
              <w:top w:val="nil"/>
              <w:left w:val="nil"/>
              <w:bottom w:val="nil"/>
              <w:right w:val="nil"/>
            </w:tcBorders>
            <w:vAlign w:val="bottom"/>
          </w:tcPr>
          <w:p w:rsidR="001B0627" w:rsidRDefault="001B0627" w:rsidP="007E4179">
            <w:r>
              <w:t>1.</w:t>
            </w:r>
          </w:p>
        </w:tc>
        <w:tc>
          <w:tcPr>
            <w:tcW w:w="1118" w:type="dxa"/>
            <w:gridSpan w:val="2"/>
            <w:tcBorders>
              <w:top w:val="nil"/>
              <w:left w:val="nil"/>
              <w:bottom w:val="nil"/>
              <w:right w:val="nil"/>
            </w:tcBorders>
            <w:vAlign w:val="bottom"/>
          </w:tcPr>
          <w:p w:rsidR="001B0627" w:rsidRDefault="001B0627" w:rsidP="007E4179">
            <w:r>
              <w:t>Фамилия</w:t>
            </w:r>
          </w:p>
        </w:tc>
        <w:tc>
          <w:tcPr>
            <w:tcW w:w="5634" w:type="dxa"/>
            <w:tcBorders>
              <w:top w:val="nil"/>
              <w:left w:val="nil"/>
              <w:bottom w:val="single" w:sz="4" w:space="0" w:color="auto"/>
              <w:right w:val="nil"/>
            </w:tcBorders>
            <w:vAlign w:val="bottom"/>
          </w:tcPr>
          <w:p w:rsidR="001B0627" w:rsidRDefault="001B0627" w:rsidP="007E4179">
            <w:pPr>
              <w:jc w:val="center"/>
            </w:pPr>
          </w:p>
        </w:tc>
        <w:tc>
          <w:tcPr>
            <w:tcW w:w="1417" w:type="dxa"/>
            <w:tcBorders>
              <w:top w:val="nil"/>
              <w:left w:val="nil"/>
              <w:bottom w:val="nil"/>
              <w:right w:val="nil"/>
            </w:tcBorders>
            <w:vAlign w:val="bottom"/>
          </w:tcPr>
          <w:p w:rsidR="001B0627" w:rsidRDefault="001B0627" w:rsidP="007E4179"/>
        </w:tc>
        <w:tc>
          <w:tcPr>
            <w:tcW w:w="1701" w:type="dxa"/>
            <w:vMerge/>
            <w:tcBorders>
              <w:top w:val="nil"/>
              <w:left w:val="single" w:sz="4" w:space="0" w:color="auto"/>
              <w:bottom w:val="single" w:sz="4" w:space="0" w:color="auto"/>
              <w:right w:val="single" w:sz="4" w:space="0" w:color="auto"/>
            </w:tcBorders>
          </w:tcPr>
          <w:p w:rsidR="001B0627" w:rsidRDefault="001B0627" w:rsidP="007E4179"/>
        </w:tc>
      </w:tr>
      <w:tr w:rsidR="001B0627" w:rsidTr="007E4179">
        <w:trPr>
          <w:cantSplit/>
          <w:trHeight w:val="414"/>
        </w:trPr>
        <w:tc>
          <w:tcPr>
            <w:tcW w:w="364" w:type="dxa"/>
            <w:tcBorders>
              <w:top w:val="nil"/>
              <w:left w:val="nil"/>
              <w:bottom w:val="nil"/>
              <w:right w:val="nil"/>
            </w:tcBorders>
            <w:vAlign w:val="bottom"/>
          </w:tcPr>
          <w:p w:rsidR="001B0627" w:rsidRDefault="001B0627" w:rsidP="007E4179"/>
        </w:tc>
        <w:tc>
          <w:tcPr>
            <w:tcW w:w="559" w:type="dxa"/>
            <w:tcBorders>
              <w:top w:val="nil"/>
              <w:left w:val="nil"/>
              <w:bottom w:val="nil"/>
              <w:right w:val="nil"/>
            </w:tcBorders>
            <w:vAlign w:val="bottom"/>
          </w:tcPr>
          <w:p w:rsidR="001B0627" w:rsidRDefault="001B0627" w:rsidP="007E4179">
            <w:r>
              <w:t>Имя</w:t>
            </w:r>
          </w:p>
        </w:tc>
        <w:tc>
          <w:tcPr>
            <w:tcW w:w="6193" w:type="dxa"/>
            <w:gridSpan w:val="2"/>
            <w:tcBorders>
              <w:top w:val="nil"/>
              <w:left w:val="nil"/>
              <w:bottom w:val="single" w:sz="4" w:space="0" w:color="auto"/>
              <w:right w:val="nil"/>
            </w:tcBorders>
            <w:vAlign w:val="bottom"/>
          </w:tcPr>
          <w:p w:rsidR="001B0627" w:rsidRDefault="001B0627" w:rsidP="007E4179">
            <w:pPr>
              <w:jc w:val="center"/>
            </w:pPr>
          </w:p>
        </w:tc>
        <w:tc>
          <w:tcPr>
            <w:tcW w:w="1417" w:type="dxa"/>
            <w:tcBorders>
              <w:top w:val="nil"/>
              <w:left w:val="nil"/>
              <w:bottom w:val="nil"/>
              <w:right w:val="nil"/>
            </w:tcBorders>
            <w:vAlign w:val="bottom"/>
          </w:tcPr>
          <w:p w:rsidR="001B0627" w:rsidRDefault="001B0627" w:rsidP="007E4179"/>
        </w:tc>
        <w:tc>
          <w:tcPr>
            <w:tcW w:w="1701" w:type="dxa"/>
            <w:vMerge/>
            <w:tcBorders>
              <w:top w:val="nil"/>
              <w:left w:val="single" w:sz="4" w:space="0" w:color="auto"/>
              <w:bottom w:val="single" w:sz="4" w:space="0" w:color="auto"/>
              <w:right w:val="single" w:sz="4" w:space="0" w:color="auto"/>
            </w:tcBorders>
          </w:tcPr>
          <w:p w:rsidR="001B0627" w:rsidRDefault="001B0627" w:rsidP="007E4179"/>
        </w:tc>
      </w:tr>
      <w:tr w:rsidR="001B0627" w:rsidTr="007E4179">
        <w:trPr>
          <w:cantSplit/>
          <w:trHeight w:val="420"/>
        </w:trPr>
        <w:tc>
          <w:tcPr>
            <w:tcW w:w="364" w:type="dxa"/>
            <w:tcBorders>
              <w:top w:val="nil"/>
              <w:left w:val="nil"/>
              <w:bottom w:val="nil"/>
              <w:right w:val="nil"/>
            </w:tcBorders>
            <w:vAlign w:val="bottom"/>
          </w:tcPr>
          <w:p w:rsidR="001B0627" w:rsidRDefault="001B0627" w:rsidP="007E4179"/>
        </w:tc>
        <w:tc>
          <w:tcPr>
            <w:tcW w:w="1118" w:type="dxa"/>
            <w:gridSpan w:val="2"/>
            <w:tcBorders>
              <w:top w:val="nil"/>
              <w:left w:val="nil"/>
              <w:bottom w:val="nil"/>
              <w:right w:val="nil"/>
            </w:tcBorders>
            <w:vAlign w:val="bottom"/>
          </w:tcPr>
          <w:p w:rsidR="001B0627" w:rsidRDefault="001B0627" w:rsidP="007E4179">
            <w:r>
              <w:t>Отчество</w:t>
            </w:r>
          </w:p>
        </w:tc>
        <w:tc>
          <w:tcPr>
            <w:tcW w:w="5634" w:type="dxa"/>
            <w:tcBorders>
              <w:top w:val="nil"/>
              <w:left w:val="nil"/>
              <w:bottom w:val="single" w:sz="4" w:space="0" w:color="auto"/>
              <w:right w:val="nil"/>
            </w:tcBorders>
            <w:vAlign w:val="bottom"/>
          </w:tcPr>
          <w:p w:rsidR="001B0627" w:rsidRDefault="001B0627" w:rsidP="007E4179">
            <w:pPr>
              <w:jc w:val="center"/>
            </w:pPr>
          </w:p>
        </w:tc>
        <w:tc>
          <w:tcPr>
            <w:tcW w:w="1417" w:type="dxa"/>
            <w:tcBorders>
              <w:top w:val="nil"/>
              <w:left w:val="nil"/>
              <w:bottom w:val="nil"/>
              <w:right w:val="nil"/>
            </w:tcBorders>
            <w:vAlign w:val="bottom"/>
          </w:tcPr>
          <w:p w:rsidR="001B0627" w:rsidRDefault="001B0627" w:rsidP="007E4179"/>
        </w:tc>
        <w:tc>
          <w:tcPr>
            <w:tcW w:w="1701" w:type="dxa"/>
            <w:vMerge/>
            <w:tcBorders>
              <w:top w:val="nil"/>
              <w:left w:val="single" w:sz="4" w:space="0" w:color="auto"/>
              <w:bottom w:val="single" w:sz="4" w:space="0" w:color="auto"/>
              <w:right w:val="single" w:sz="4" w:space="0" w:color="auto"/>
            </w:tcBorders>
          </w:tcPr>
          <w:p w:rsidR="001B0627" w:rsidRDefault="001B0627" w:rsidP="007E4179"/>
        </w:tc>
      </w:tr>
    </w:tbl>
    <w:p w:rsidR="001B0627" w:rsidRDefault="001B0627" w:rsidP="001B06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1B0627" w:rsidTr="001B0627">
        <w:tc>
          <w:tcPr>
            <w:tcW w:w="5117" w:type="dxa"/>
            <w:tcBorders>
              <w:left w:val="single" w:sz="4" w:space="0" w:color="auto"/>
              <w:bottom w:val="single" w:sz="4" w:space="0" w:color="auto"/>
            </w:tcBorders>
          </w:tcPr>
          <w:p w:rsidR="001B0627" w:rsidRDefault="001B0627" w:rsidP="00092DC2">
            <w:pPr>
              <w:jc w:val="both"/>
            </w:pPr>
            <w:r>
              <w:t>2. Если изменяли фамилию, имя или отчество,</w:t>
            </w:r>
            <w:r>
              <w:br/>
              <w:t>то укажите их, а также когда, где и по какой причине изменяли</w:t>
            </w:r>
          </w:p>
        </w:tc>
        <w:tc>
          <w:tcPr>
            <w:tcW w:w="5117" w:type="dxa"/>
            <w:tcBorders>
              <w:bottom w:val="single" w:sz="4" w:space="0" w:color="auto"/>
              <w:right w:val="single" w:sz="4" w:space="0" w:color="auto"/>
            </w:tcBorders>
          </w:tcPr>
          <w:p w:rsidR="001B0627" w:rsidRDefault="001B0627" w:rsidP="007E4179"/>
        </w:tc>
      </w:tr>
      <w:tr w:rsidR="001B0627" w:rsidTr="001B0627">
        <w:tc>
          <w:tcPr>
            <w:tcW w:w="5117" w:type="dxa"/>
            <w:tcBorders>
              <w:left w:val="single" w:sz="4" w:space="0" w:color="auto"/>
              <w:bottom w:val="single" w:sz="4" w:space="0" w:color="auto"/>
            </w:tcBorders>
          </w:tcPr>
          <w:p w:rsidR="001B0627" w:rsidRDefault="001B0627" w:rsidP="00092DC2">
            <w:pPr>
              <w:jc w:val="both"/>
            </w:pPr>
            <w:r>
              <w:t>3. Число, месяц, год и место рождения (село, деревня, город, район, область, край, республика, страна)</w:t>
            </w:r>
          </w:p>
        </w:tc>
        <w:tc>
          <w:tcPr>
            <w:tcW w:w="5117" w:type="dxa"/>
            <w:tcBorders>
              <w:bottom w:val="single" w:sz="4" w:space="0" w:color="auto"/>
              <w:right w:val="single" w:sz="4" w:space="0" w:color="auto"/>
            </w:tcBorders>
          </w:tcPr>
          <w:p w:rsidR="001B0627" w:rsidRDefault="001B0627" w:rsidP="007E4179"/>
        </w:tc>
      </w:tr>
      <w:tr w:rsidR="001B0627" w:rsidTr="001B0627">
        <w:tc>
          <w:tcPr>
            <w:tcW w:w="5117" w:type="dxa"/>
            <w:tcBorders>
              <w:left w:val="single" w:sz="4" w:space="0" w:color="auto"/>
              <w:bottom w:val="single" w:sz="4" w:space="0" w:color="auto"/>
            </w:tcBorders>
          </w:tcPr>
          <w:p w:rsidR="001B0627" w:rsidRDefault="001B0627" w:rsidP="00092DC2">
            <w:pPr>
              <w:jc w:val="both"/>
            </w:pPr>
            <w:r>
              <w:t>4. Гражданство (если изменяли, то укажите, когда и по какой причине, если имеете гражданство другого государства – укажите)</w:t>
            </w:r>
          </w:p>
        </w:tc>
        <w:tc>
          <w:tcPr>
            <w:tcW w:w="5117" w:type="dxa"/>
            <w:tcBorders>
              <w:bottom w:val="single" w:sz="4" w:space="0" w:color="auto"/>
              <w:right w:val="single" w:sz="4" w:space="0" w:color="auto"/>
            </w:tcBorders>
          </w:tcPr>
          <w:p w:rsidR="001B0627" w:rsidRDefault="001B0627" w:rsidP="007E4179"/>
        </w:tc>
      </w:tr>
      <w:tr w:rsidR="001B0627" w:rsidTr="001B0627">
        <w:tc>
          <w:tcPr>
            <w:tcW w:w="5117" w:type="dxa"/>
            <w:tcBorders>
              <w:left w:val="single" w:sz="4" w:space="0" w:color="auto"/>
              <w:bottom w:val="single" w:sz="4" w:space="0" w:color="auto"/>
            </w:tcBorders>
          </w:tcPr>
          <w:p w:rsidR="001B0627" w:rsidRDefault="001B0627" w:rsidP="00092DC2">
            <w:pPr>
              <w:jc w:val="both"/>
            </w:pPr>
            <w:r>
              <w:t>5. Образование (когда и какие учебные заведения окончили, номера дипломов)</w:t>
            </w:r>
          </w:p>
          <w:p w:rsidR="001B0627" w:rsidRDefault="001B0627" w:rsidP="007E4179">
            <w:r>
              <w:t>Направление подготовки или специальность по диплому</w:t>
            </w:r>
            <w:r>
              <w:br/>
              <w:t>Квалификация по диплому</w:t>
            </w:r>
          </w:p>
        </w:tc>
        <w:tc>
          <w:tcPr>
            <w:tcW w:w="5117" w:type="dxa"/>
            <w:tcBorders>
              <w:bottom w:val="single" w:sz="4" w:space="0" w:color="auto"/>
              <w:right w:val="single" w:sz="4" w:space="0" w:color="auto"/>
            </w:tcBorders>
          </w:tcPr>
          <w:p w:rsidR="001B0627" w:rsidRDefault="001B0627" w:rsidP="007E4179"/>
        </w:tc>
      </w:tr>
      <w:tr w:rsidR="001B0627" w:rsidTr="001B0627">
        <w:tc>
          <w:tcPr>
            <w:tcW w:w="5117" w:type="dxa"/>
            <w:tcBorders>
              <w:left w:val="single" w:sz="4" w:space="0" w:color="auto"/>
              <w:bottom w:val="single" w:sz="4" w:space="0" w:color="auto"/>
            </w:tcBorders>
          </w:tcPr>
          <w:p w:rsidR="001B0627" w:rsidRDefault="001B0627" w:rsidP="00092DC2">
            <w:pPr>
              <w:jc w:val="both"/>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bottom w:val="single" w:sz="4" w:space="0" w:color="auto"/>
              <w:right w:val="single" w:sz="4" w:space="0" w:color="auto"/>
            </w:tcBorders>
          </w:tcPr>
          <w:p w:rsidR="001B0627" w:rsidRDefault="001B0627" w:rsidP="007E4179"/>
        </w:tc>
      </w:tr>
      <w:tr w:rsidR="001B0627" w:rsidTr="001B0627">
        <w:tc>
          <w:tcPr>
            <w:tcW w:w="5117" w:type="dxa"/>
            <w:tcBorders>
              <w:left w:val="single" w:sz="4" w:space="0" w:color="auto"/>
              <w:bottom w:val="single" w:sz="4" w:space="0" w:color="auto"/>
            </w:tcBorders>
          </w:tcPr>
          <w:p w:rsidR="001B0627" w:rsidRDefault="001B0627" w:rsidP="00092DC2">
            <w:pPr>
              <w:jc w:val="both"/>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bottom w:val="single" w:sz="4" w:space="0" w:color="auto"/>
              <w:right w:val="single" w:sz="4" w:space="0" w:color="auto"/>
            </w:tcBorders>
          </w:tcPr>
          <w:p w:rsidR="001B0627" w:rsidRDefault="001B0627" w:rsidP="007E4179"/>
        </w:tc>
      </w:tr>
      <w:tr w:rsidR="001B0627" w:rsidTr="001B0627">
        <w:tc>
          <w:tcPr>
            <w:tcW w:w="5117" w:type="dxa"/>
            <w:tcBorders>
              <w:left w:val="single" w:sz="4" w:space="0" w:color="auto"/>
              <w:bottom w:val="single" w:sz="4" w:space="0" w:color="auto"/>
            </w:tcBorders>
          </w:tcPr>
          <w:p w:rsidR="001B0627" w:rsidRDefault="001B0627" w:rsidP="00092DC2">
            <w:pPr>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single" w:sz="4" w:space="0" w:color="auto"/>
              <w:right w:val="single" w:sz="4" w:space="0" w:color="auto"/>
            </w:tcBorders>
          </w:tcPr>
          <w:p w:rsidR="001B0627" w:rsidRDefault="001B0627" w:rsidP="007E4179"/>
        </w:tc>
      </w:tr>
      <w:tr w:rsidR="001B0627" w:rsidTr="001B0627">
        <w:tc>
          <w:tcPr>
            <w:tcW w:w="5117" w:type="dxa"/>
            <w:tcBorders>
              <w:top w:val="single" w:sz="4" w:space="0" w:color="auto"/>
              <w:left w:val="single" w:sz="4" w:space="0" w:color="auto"/>
              <w:bottom w:val="single" w:sz="4" w:space="0" w:color="auto"/>
            </w:tcBorders>
          </w:tcPr>
          <w:p w:rsidR="001B0627" w:rsidRDefault="001B0627" w:rsidP="00092DC2">
            <w:pPr>
              <w:jc w:val="both"/>
            </w:pPr>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bottom w:val="single" w:sz="4" w:space="0" w:color="auto"/>
              <w:right w:val="single" w:sz="4" w:space="0" w:color="auto"/>
            </w:tcBorders>
          </w:tcPr>
          <w:p w:rsidR="001B0627" w:rsidRDefault="001B0627" w:rsidP="007E4179">
            <w:pPr>
              <w:pageBreakBefore/>
            </w:pPr>
          </w:p>
        </w:tc>
      </w:tr>
      <w:tr w:rsidR="001B0627" w:rsidTr="001B0627">
        <w:tc>
          <w:tcPr>
            <w:tcW w:w="5117" w:type="dxa"/>
            <w:tcBorders>
              <w:left w:val="single" w:sz="4" w:space="0" w:color="auto"/>
            </w:tcBorders>
          </w:tcPr>
          <w:p w:rsidR="001B0627" w:rsidRDefault="001B0627" w:rsidP="00092DC2">
            <w:pPr>
              <w:jc w:val="both"/>
            </w:pPr>
            <w:r>
              <w:t>10. Допуск к государственной тайне, оформленный за период работы, службы, учебы, его форма, номер и дата (если имеется)</w:t>
            </w:r>
          </w:p>
        </w:tc>
        <w:tc>
          <w:tcPr>
            <w:tcW w:w="5117" w:type="dxa"/>
            <w:tcBorders>
              <w:right w:val="single" w:sz="4" w:space="0" w:color="auto"/>
            </w:tcBorders>
          </w:tcPr>
          <w:p w:rsidR="001B0627" w:rsidRDefault="001B0627" w:rsidP="007E4179"/>
        </w:tc>
      </w:tr>
    </w:tbl>
    <w:p w:rsidR="001B0627" w:rsidRDefault="001B0627" w:rsidP="00092DC2">
      <w:pPr>
        <w:spacing w:before="120" w:after="120"/>
        <w:ind w:right="-285"/>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B0627" w:rsidRPr="00990325" w:rsidRDefault="001B0627" w:rsidP="00092DC2">
      <w:pPr>
        <w:spacing w:after="120"/>
        <w:ind w:right="-285"/>
        <w:jc w:val="both"/>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1B0627" w:rsidTr="001B0627">
        <w:trPr>
          <w:cantSplit/>
        </w:trPr>
        <w:tc>
          <w:tcPr>
            <w:tcW w:w="2580" w:type="dxa"/>
            <w:gridSpan w:val="2"/>
          </w:tcPr>
          <w:p w:rsidR="001B0627" w:rsidRDefault="001B0627" w:rsidP="007E4179">
            <w:pPr>
              <w:jc w:val="center"/>
            </w:pPr>
            <w:r>
              <w:t>Месяц и год</w:t>
            </w:r>
          </w:p>
        </w:tc>
        <w:tc>
          <w:tcPr>
            <w:tcW w:w="4252" w:type="dxa"/>
            <w:vMerge w:val="restart"/>
            <w:vAlign w:val="center"/>
          </w:tcPr>
          <w:p w:rsidR="001B0627" w:rsidRDefault="001B0627" w:rsidP="007E4179">
            <w:pPr>
              <w:jc w:val="center"/>
            </w:pPr>
            <w:r>
              <w:t>Должность с указанием</w:t>
            </w:r>
            <w:r>
              <w:br/>
              <w:t>организации</w:t>
            </w:r>
          </w:p>
        </w:tc>
        <w:tc>
          <w:tcPr>
            <w:tcW w:w="3402" w:type="dxa"/>
            <w:vMerge w:val="restart"/>
          </w:tcPr>
          <w:p w:rsidR="001B0627" w:rsidRDefault="001B0627" w:rsidP="007E4179">
            <w:pPr>
              <w:jc w:val="center"/>
            </w:pPr>
            <w:r>
              <w:t>Адрес</w:t>
            </w:r>
            <w:r>
              <w:br/>
              <w:t>организации</w:t>
            </w:r>
            <w:r>
              <w:br/>
              <w:t xml:space="preserve">(в </w:t>
            </w:r>
            <w:proofErr w:type="spellStart"/>
            <w:r>
              <w:t>т.ч</w:t>
            </w:r>
            <w:proofErr w:type="spellEnd"/>
            <w:r>
              <w:t>. за границей)</w:t>
            </w:r>
          </w:p>
        </w:tc>
      </w:tr>
      <w:tr w:rsidR="001B0627" w:rsidTr="001B0627">
        <w:trPr>
          <w:cantSplit/>
        </w:trPr>
        <w:tc>
          <w:tcPr>
            <w:tcW w:w="1290" w:type="dxa"/>
          </w:tcPr>
          <w:p w:rsidR="001B0627" w:rsidRDefault="001B0627" w:rsidP="007E4179">
            <w:pPr>
              <w:jc w:val="center"/>
            </w:pPr>
            <w:r>
              <w:t>поступ</w:t>
            </w:r>
            <w:r>
              <w:softHyphen/>
              <w:t>ления</w:t>
            </w:r>
          </w:p>
        </w:tc>
        <w:tc>
          <w:tcPr>
            <w:tcW w:w="1290" w:type="dxa"/>
          </w:tcPr>
          <w:p w:rsidR="001B0627" w:rsidRDefault="001B0627" w:rsidP="007E4179">
            <w:pPr>
              <w:jc w:val="center"/>
            </w:pPr>
            <w:r>
              <w:t>ухода</w:t>
            </w:r>
          </w:p>
        </w:tc>
        <w:tc>
          <w:tcPr>
            <w:tcW w:w="4252" w:type="dxa"/>
            <w:vMerge/>
          </w:tcPr>
          <w:p w:rsidR="001B0627" w:rsidRDefault="001B0627" w:rsidP="007E4179">
            <w:pPr>
              <w:jc w:val="center"/>
            </w:pPr>
          </w:p>
        </w:tc>
        <w:tc>
          <w:tcPr>
            <w:tcW w:w="3402" w:type="dxa"/>
            <w:vMerge/>
          </w:tcPr>
          <w:p w:rsidR="001B0627" w:rsidRDefault="001B0627" w:rsidP="007E4179">
            <w:pPr>
              <w:jc w:val="center"/>
            </w:pPr>
          </w:p>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r w:rsidR="001B0627" w:rsidTr="001B0627">
        <w:trPr>
          <w:cantSplit/>
        </w:trPr>
        <w:tc>
          <w:tcPr>
            <w:tcW w:w="1290" w:type="dxa"/>
          </w:tcPr>
          <w:p w:rsidR="001B0627" w:rsidRDefault="001B0627" w:rsidP="007E4179">
            <w:pPr>
              <w:jc w:val="center"/>
            </w:pPr>
          </w:p>
        </w:tc>
        <w:tc>
          <w:tcPr>
            <w:tcW w:w="1290" w:type="dxa"/>
          </w:tcPr>
          <w:p w:rsidR="001B0627" w:rsidRDefault="001B0627" w:rsidP="007E4179">
            <w:pPr>
              <w:jc w:val="center"/>
            </w:pPr>
          </w:p>
        </w:tc>
        <w:tc>
          <w:tcPr>
            <w:tcW w:w="4252" w:type="dxa"/>
          </w:tcPr>
          <w:p w:rsidR="001B0627" w:rsidRDefault="001B0627" w:rsidP="007E4179"/>
        </w:tc>
        <w:tc>
          <w:tcPr>
            <w:tcW w:w="3402" w:type="dxa"/>
          </w:tcPr>
          <w:p w:rsidR="001B0627" w:rsidRDefault="001B0627" w:rsidP="007E4179"/>
        </w:tc>
      </w:tr>
    </w:tbl>
    <w:p w:rsidR="001B0627" w:rsidRDefault="001B0627" w:rsidP="001B0627">
      <w:pPr>
        <w:spacing w:before="120"/>
      </w:pPr>
      <w:r>
        <w:t>12. Государственные награды, иные награды и знаки отличия</w:t>
      </w:r>
    </w:p>
    <w:p w:rsidR="001B0627" w:rsidRDefault="001B0627" w:rsidP="001B0627"/>
    <w:p w:rsidR="001B0627" w:rsidRDefault="001B0627" w:rsidP="001B0627">
      <w:pPr>
        <w:pBdr>
          <w:top w:val="single" w:sz="4" w:space="1" w:color="auto"/>
        </w:pBdr>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Pr>
        <w:jc w:val="both"/>
      </w:pPr>
      <w:r>
        <w:lastRenderedPageBreak/>
        <w:t>13. Ваши близкие родственники (отец, мать, братья, сестры и дети), а также муж (жена), в том числе бывшие.</w:t>
      </w:r>
    </w:p>
    <w:p w:rsidR="001B0627" w:rsidRDefault="001B0627" w:rsidP="001B0627">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1B0627" w:rsidTr="001B0627">
        <w:trPr>
          <w:cantSplit/>
        </w:trPr>
        <w:tc>
          <w:tcPr>
            <w:tcW w:w="1729" w:type="dxa"/>
            <w:vAlign w:val="center"/>
          </w:tcPr>
          <w:p w:rsidR="001B0627" w:rsidRDefault="001B0627" w:rsidP="007E4179">
            <w:pPr>
              <w:jc w:val="center"/>
            </w:pPr>
            <w:r>
              <w:t>Степень родства</w:t>
            </w:r>
          </w:p>
        </w:tc>
        <w:tc>
          <w:tcPr>
            <w:tcW w:w="2694" w:type="dxa"/>
            <w:vAlign w:val="center"/>
          </w:tcPr>
          <w:p w:rsidR="001B0627" w:rsidRDefault="001B0627" w:rsidP="007E4179">
            <w:pPr>
              <w:jc w:val="center"/>
            </w:pPr>
            <w:r>
              <w:t>Фамилия, имя,</w:t>
            </w:r>
            <w:r>
              <w:br/>
              <w:t>отчество</w:t>
            </w:r>
          </w:p>
        </w:tc>
        <w:tc>
          <w:tcPr>
            <w:tcW w:w="1717" w:type="dxa"/>
            <w:vAlign w:val="center"/>
          </w:tcPr>
          <w:p w:rsidR="001B0627" w:rsidRDefault="001B0627" w:rsidP="007E4179">
            <w:pPr>
              <w:jc w:val="center"/>
            </w:pPr>
            <w:r>
              <w:t>Год, число, месяц и место рождения</w:t>
            </w:r>
          </w:p>
        </w:tc>
        <w:tc>
          <w:tcPr>
            <w:tcW w:w="2047" w:type="dxa"/>
            <w:vAlign w:val="center"/>
          </w:tcPr>
          <w:p w:rsidR="001B0627" w:rsidRDefault="001B0627" w:rsidP="007E4179">
            <w:pPr>
              <w:jc w:val="center"/>
            </w:pPr>
            <w:r>
              <w:t>Место работы (наименование и адрес организации), должность</w:t>
            </w:r>
          </w:p>
        </w:tc>
        <w:tc>
          <w:tcPr>
            <w:tcW w:w="2047" w:type="dxa"/>
            <w:vAlign w:val="center"/>
          </w:tcPr>
          <w:p w:rsidR="001B0627" w:rsidRDefault="001B0627" w:rsidP="007E4179">
            <w:pPr>
              <w:jc w:val="center"/>
            </w:pPr>
            <w:r>
              <w:t>Домашний адрес (адрес регистрации, фактического проживания)</w:t>
            </w:r>
          </w:p>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r w:rsidR="001B0627" w:rsidTr="001B0627">
        <w:trPr>
          <w:cantSplit/>
        </w:trPr>
        <w:tc>
          <w:tcPr>
            <w:tcW w:w="1729" w:type="dxa"/>
          </w:tcPr>
          <w:p w:rsidR="001B0627" w:rsidRDefault="001B0627" w:rsidP="007E4179">
            <w:pPr>
              <w:jc w:val="center"/>
            </w:pPr>
          </w:p>
        </w:tc>
        <w:tc>
          <w:tcPr>
            <w:tcW w:w="2694" w:type="dxa"/>
          </w:tcPr>
          <w:p w:rsidR="001B0627" w:rsidRDefault="001B0627" w:rsidP="007E4179"/>
        </w:tc>
        <w:tc>
          <w:tcPr>
            <w:tcW w:w="1717" w:type="dxa"/>
          </w:tcPr>
          <w:p w:rsidR="001B0627" w:rsidRDefault="001B0627" w:rsidP="007E4179">
            <w:pPr>
              <w:jc w:val="center"/>
            </w:pPr>
          </w:p>
        </w:tc>
        <w:tc>
          <w:tcPr>
            <w:tcW w:w="2047" w:type="dxa"/>
          </w:tcPr>
          <w:p w:rsidR="001B0627" w:rsidRDefault="001B0627" w:rsidP="007E4179"/>
        </w:tc>
        <w:tc>
          <w:tcPr>
            <w:tcW w:w="2047" w:type="dxa"/>
          </w:tcPr>
          <w:p w:rsidR="001B0627" w:rsidRDefault="001B0627" w:rsidP="007E4179"/>
        </w:tc>
      </w:tr>
    </w:tbl>
    <w:p w:rsidR="001B0627" w:rsidRDefault="001B0627" w:rsidP="001B0627">
      <w:pPr>
        <w:spacing w:before="120"/>
        <w:jc w:val="both"/>
      </w:pPr>
      <w: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w:t>
      </w:r>
      <w:r w:rsidR="00E84EB9">
        <w:t xml:space="preserve">ительства в другое государство </w:t>
      </w:r>
    </w:p>
    <w:p w:rsidR="001B0627" w:rsidRDefault="001B0627" w:rsidP="001B0627">
      <w:pPr>
        <w:pBdr>
          <w:top w:val="single" w:sz="4" w:space="1" w:color="auto"/>
        </w:pBdr>
        <w:ind w:left="5670"/>
        <w:jc w:val="center"/>
      </w:pPr>
      <w:r>
        <w:t>(фамилия, имя, отчество,</w:t>
      </w:r>
    </w:p>
    <w:p w:rsidR="001B0627" w:rsidRDefault="001B0627" w:rsidP="001B0627">
      <w:pPr>
        <w:pBdr>
          <w:top w:val="single" w:sz="4" w:space="1" w:color="auto"/>
        </w:pBdr>
        <w:jc w:val="center"/>
      </w:pPr>
      <w:r>
        <w:t>с какого времени они проживают за границей)</w:t>
      </w:r>
    </w:p>
    <w:p w:rsidR="001B0627" w:rsidRDefault="001B0627" w:rsidP="001B0627"/>
    <w:p w:rsidR="001B0627" w:rsidRDefault="001B0627" w:rsidP="001B0627">
      <w:pPr>
        <w:pBdr>
          <w:top w:val="single" w:sz="4" w:space="1" w:color="auto"/>
        </w:pBdr>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AD4D66" w:rsidP="00AD4D66">
      <w:pPr>
        <w:tabs>
          <w:tab w:val="left" w:pos="8505"/>
        </w:tabs>
        <w:spacing w:before="240"/>
        <w:jc w:val="both"/>
      </w:pPr>
      <w: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ранга)________________________________ _____________________________________________________________________________________  </w:t>
      </w:r>
      <w:r w:rsidR="001B0627">
        <w:t xml:space="preserve">15. Пребывание за границей (когда, где, с какой целью)  </w:t>
      </w:r>
    </w:p>
    <w:p w:rsidR="001B0627" w:rsidRDefault="001B0627" w:rsidP="001B0627">
      <w:pPr>
        <w:pBdr>
          <w:top w:val="single" w:sz="4" w:space="1" w:color="auto"/>
        </w:pBdr>
        <w:tabs>
          <w:tab w:val="left" w:pos="8505"/>
        </w:tabs>
        <w:ind w:left="5783"/>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 w:rsidR="001B0627" w:rsidRDefault="001B0627" w:rsidP="001B0627">
      <w:pPr>
        <w:pBdr>
          <w:top w:val="single" w:sz="4" w:space="1" w:color="auto"/>
        </w:pBdr>
        <w:rPr>
          <w:sz w:val="2"/>
          <w:szCs w:val="2"/>
        </w:rPr>
      </w:pPr>
    </w:p>
    <w:p w:rsidR="00816428" w:rsidRDefault="00816428" w:rsidP="001B0627">
      <w:pPr>
        <w:tabs>
          <w:tab w:val="left" w:pos="8505"/>
        </w:tabs>
      </w:pPr>
    </w:p>
    <w:p w:rsidR="001B0627" w:rsidRDefault="001B0627" w:rsidP="001B0627">
      <w:pPr>
        <w:tabs>
          <w:tab w:val="left" w:pos="8505"/>
        </w:tabs>
      </w:pPr>
      <w:r>
        <w:t xml:space="preserve">16. Отношение к воинской обязанности и воинское звание  </w:t>
      </w:r>
    </w:p>
    <w:p w:rsidR="001B0627" w:rsidRDefault="001B0627" w:rsidP="001B0627">
      <w:pPr>
        <w:pBdr>
          <w:top w:val="single" w:sz="4" w:space="1" w:color="auto"/>
        </w:pBdr>
        <w:tabs>
          <w:tab w:val="left" w:pos="8505"/>
        </w:tabs>
        <w:ind w:left="6124"/>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Pr>
        <w:tabs>
          <w:tab w:val="left" w:pos="8505"/>
        </w:tabs>
        <w:jc w:val="both"/>
      </w:pPr>
      <w:r>
        <w:t xml:space="preserve">17. Домашний адрес (адрес регистрации, фактического проживания), номер телефона (либо иной вид связи)  </w:t>
      </w:r>
    </w:p>
    <w:p w:rsidR="001B0627" w:rsidRDefault="001B0627" w:rsidP="001B0627">
      <w:pPr>
        <w:pBdr>
          <w:top w:val="single" w:sz="4" w:space="1" w:color="auto"/>
        </w:pBdr>
        <w:tabs>
          <w:tab w:val="left" w:pos="8505"/>
        </w:tabs>
        <w:ind w:left="1174"/>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Pr>
        <w:tabs>
          <w:tab w:val="left" w:pos="8505"/>
        </w:tabs>
      </w:pPr>
      <w:r>
        <w:t xml:space="preserve">18. Паспорт или документ, его заменяющий  </w:t>
      </w:r>
    </w:p>
    <w:p w:rsidR="001B0627" w:rsidRDefault="001B0627" w:rsidP="001B0627">
      <w:pPr>
        <w:pBdr>
          <w:top w:val="single" w:sz="4" w:space="1" w:color="auto"/>
        </w:pBdr>
        <w:tabs>
          <w:tab w:val="left" w:pos="8505"/>
        </w:tabs>
        <w:ind w:left="4640"/>
        <w:jc w:val="center"/>
      </w:pPr>
      <w:r>
        <w:t>(серия, номер, кем и когда выдан)</w:t>
      </w:r>
    </w:p>
    <w:p w:rsidR="001B0627" w:rsidRDefault="001B0627" w:rsidP="001B0627"/>
    <w:p w:rsidR="001B0627" w:rsidRDefault="001B0627" w:rsidP="001B0627">
      <w:pPr>
        <w:pBdr>
          <w:top w:val="single" w:sz="4" w:space="1" w:color="auto"/>
        </w:pBdr>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Pr>
        <w:tabs>
          <w:tab w:val="left" w:pos="8505"/>
        </w:tabs>
      </w:pPr>
      <w:r>
        <w:t xml:space="preserve">19. Наличие заграничного паспорта  </w:t>
      </w:r>
    </w:p>
    <w:p w:rsidR="001B0627" w:rsidRDefault="001B0627" w:rsidP="001B0627">
      <w:pPr>
        <w:pBdr>
          <w:top w:val="single" w:sz="4" w:space="1" w:color="auto"/>
        </w:pBdr>
        <w:ind w:left="3771"/>
        <w:jc w:val="center"/>
      </w:pPr>
      <w:r>
        <w:t>(серия, номер, кем и когда выдан)</w:t>
      </w:r>
    </w:p>
    <w:p w:rsidR="001B0627" w:rsidRDefault="001B0627" w:rsidP="001B0627"/>
    <w:p w:rsidR="001B0627" w:rsidRDefault="001B0627" w:rsidP="001B0627">
      <w:pPr>
        <w:pBdr>
          <w:top w:val="single" w:sz="4" w:space="1" w:color="auto"/>
        </w:pBdr>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Pr>
        <w:jc w:val="both"/>
        <w:rPr>
          <w:sz w:val="2"/>
          <w:szCs w:val="2"/>
        </w:rPr>
      </w:pPr>
      <w:r>
        <w:t>20. Номер страхового свидетельства обязательного пенсионного страхования (если имеется)</w:t>
      </w:r>
      <w:r>
        <w:br/>
      </w:r>
    </w:p>
    <w:p w:rsidR="001B0627" w:rsidRDefault="001B0627" w:rsidP="001B0627"/>
    <w:p w:rsidR="001B0627" w:rsidRDefault="001B0627" w:rsidP="001B0627">
      <w:pPr>
        <w:pBdr>
          <w:top w:val="single" w:sz="4" w:space="1" w:color="auto"/>
        </w:pBdr>
        <w:rPr>
          <w:sz w:val="2"/>
          <w:szCs w:val="2"/>
        </w:rPr>
      </w:pPr>
    </w:p>
    <w:p w:rsidR="001B0627" w:rsidRDefault="001B0627" w:rsidP="001B0627">
      <w:r>
        <w:t xml:space="preserve">21. ИНН (если имеется)  </w:t>
      </w:r>
    </w:p>
    <w:p w:rsidR="001B0627" w:rsidRDefault="001B0627" w:rsidP="001B0627">
      <w:pPr>
        <w:pBdr>
          <w:top w:val="single" w:sz="4" w:space="1" w:color="auto"/>
        </w:pBdr>
        <w:ind w:left="2523"/>
        <w:rPr>
          <w:sz w:val="2"/>
          <w:szCs w:val="2"/>
        </w:rPr>
      </w:pPr>
    </w:p>
    <w:p w:rsidR="001B0627" w:rsidRDefault="001B0627" w:rsidP="001B0627">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1B0627" w:rsidRDefault="001B0627" w:rsidP="001B0627">
      <w:pPr>
        <w:pBdr>
          <w:top w:val="single" w:sz="4" w:space="1" w:color="auto"/>
        </w:pBdr>
        <w:ind w:left="5075"/>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 w:rsidR="001B0627" w:rsidRDefault="001B0627" w:rsidP="001B0627">
      <w:pPr>
        <w:pBdr>
          <w:top w:val="single" w:sz="4" w:space="1" w:color="auto"/>
        </w:pBdr>
        <w:rPr>
          <w:sz w:val="2"/>
          <w:szCs w:val="2"/>
        </w:rPr>
      </w:pPr>
    </w:p>
    <w:p w:rsidR="001B0627" w:rsidRDefault="001B0627" w:rsidP="001B0627">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B0627" w:rsidRDefault="001B0627" w:rsidP="001B0627">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1B0627" w:rsidTr="007E4179">
        <w:tc>
          <w:tcPr>
            <w:tcW w:w="170" w:type="dxa"/>
            <w:tcBorders>
              <w:top w:val="nil"/>
              <w:left w:val="nil"/>
              <w:bottom w:val="nil"/>
              <w:right w:val="nil"/>
            </w:tcBorders>
            <w:vAlign w:val="bottom"/>
          </w:tcPr>
          <w:p w:rsidR="001B0627" w:rsidRDefault="001B0627" w:rsidP="007E4179">
            <w:r>
              <w:t>“</w:t>
            </w:r>
          </w:p>
        </w:tc>
        <w:tc>
          <w:tcPr>
            <w:tcW w:w="425" w:type="dxa"/>
            <w:tcBorders>
              <w:top w:val="nil"/>
              <w:left w:val="nil"/>
              <w:bottom w:val="single" w:sz="4" w:space="0" w:color="auto"/>
              <w:right w:val="nil"/>
            </w:tcBorders>
            <w:vAlign w:val="bottom"/>
          </w:tcPr>
          <w:p w:rsidR="001B0627" w:rsidRDefault="001B0627" w:rsidP="007E4179">
            <w:pPr>
              <w:jc w:val="center"/>
            </w:pPr>
          </w:p>
        </w:tc>
        <w:tc>
          <w:tcPr>
            <w:tcW w:w="284" w:type="dxa"/>
            <w:tcBorders>
              <w:top w:val="nil"/>
              <w:left w:val="nil"/>
              <w:bottom w:val="nil"/>
              <w:right w:val="nil"/>
            </w:tcBorders>
            <w:vAlign w:val="bottom"/>
          </w:tcPr>
          <w:p w:rsidR="001B0627" w:rsidRDefault="001B0627" w:rsidP="007E4179">
            <w:r>
              <w:t>”</w:t>
            </w:r>
          </w:p>
        </w:tc>
        <w:tc>
          <w:tcPr>
            <w:tcW w:w="1984" w:type="dxa"/>
            <w:tcBorders>
              <w:top w:val="nil"/>
              <w:left w:val="nil"/>
              <w:bottom w:val="single" w:sz="4" w:space="0" w:color="auto"/>
              <w:right w:val="nil"/>
            </w:tcBorders>
            <w:vAlign w:val="bottom"/>
          </w:tcPr>
          <w:p w:rsidR="001B0627" w:rsidRDefault="001B0627" w:rsidP="007E4179">
            <w:pPr>
              <w:jc w:val="center"/>
            </w:pPr>
          </w:p>
        </w:tc>
        <w:tc>
          <w:tcPr>
            <w:tcW w:w="426" w:type="dxa"/>
            <w:tcBorders>
              <w:top w:val="nil"/>
              <w:left w:val="nil"/>
              <w:bottom w:val="nil"/>
              <w:right w:val="nil"/>
            </w:tcBorders>
            <w:vAlign w:val="bottom"/>
          </w:tcPr>
          <w:p w:rsidR="001B0627" w:rsidRDefault="001B0627" w:rsidP="007E4179">
            <w:pPr>
              <w:jc w:val="right"/>
            </w:pPr>
            <w:r>
              <w:t>20</w:t>
            </w:r>
          </w:p>
        </w:tc>
        <w:tc>
          <w:tcPr>
            <w:tcW w:w="317" w:type="dxa"/>
            <w:tcBorders>
              <w:top w:val="nil"/>
              <w:left w:val="nil"/>
              <w:bottom w:val="single" w:sz="4" w:space="0" w:color="auto"/>
              <w:right w:val="nil"/>
            </w:tcBorders>
            <w:vAlign w:val="bottom"/>
          </w:tcPr>
          <w:p w:rsidR="001B0627" w:rsidRDefault="001B0627" w:rsidP="007E4179"/>
        </w:tc>
        <w:tc>
          <w:tcPr>
            <w:tcW w:w="4313" w:type="dxa"/>
            <w:tcBorders>
              <w:top w:val="nil"/>
              <w:left w:val="nil"/>
              <w:bottom w:val="nil"/>
              <w:right w:val="nil"/>
            </w:tcBorders>
            <w:vAlign w:val="bottom"/>
          </w:tcPr>
          <w:p w:rsidR="001B0627" w:rsidRDefault="001B0627" w:rsidP="007E4179">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1B0627" w:rsidRDefault="001B0627" w:rsidP="007E4179">
            <w:pPr>
              <w:jc w:val="center"/>
            </w:pPr>
          </w:p>
        </w:tc>
      </w:tr>
    </w:tbl>
    <w:p w:rsidR="001B0627" w:rsidRDefault="001B0627" w:rsidP="001B0627">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B0627" w:rsidTr="007E4179">
        <w:tc>
          <w:tcPr>
            <w:tcW w:w="2013" w:type="dxa"/>
            <w:tcBorders>
              <w:top w:val="nil"/>
              <w:left w:val="nil"/>
              <w:bottom w:val="nil"/>
              <w:right w:val="nil"/>
            </w:tcBorders>
            <w:vAlign w:val="center"/>
          </w:tcPr>
          <w:p w:rsidR="001B0627" w:rsidRDefault="001B0627" w:rsidP="007E4179">
            <w:pPr>
              <w:jc w:val="center"/>
            </w:pPr>
            <w:r>
              <w:t>М.П.</w:t>
            </w:r>
          </w:p>
        </w:tc>
        <w:tc>
          <w:tcPr>
            <w:tcW w:w="8221" w:type="dxa"/>
            <w:tcBorders>
              <w:top w:val="nil"/>
              <w:left w:val="nil"/>
              <w:bottom w:val="nil"/>
              <w:right w:val="nil"/>
            </w:tcBorders>
          </w:tcPr>
          <w:p w:rsidR="001B0627" w:rsidRDefault="001B0627" w:rsidP="007E4179">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B0627" w:rsidRDefault="001B0627" w:rsidP="001B0627">
      <w:pPr>
        <w:spacing w:after="240"/>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1B0627" w:rsidTr="00083D94">
        <w:trPr>
          <w:cantSplit/>
        </w:trPr>
        <w:tc>
          <w:tcPr>
            <w:tcW w:w="170" w:type="dxa"/>
            <w:tcBorders>
              <w:top w:val="nil"/>
              <w:left w:val="nil"/>
              <w:bottom w:val="nil"/>
              <w:right w:val="nil"/>
            </w:tcBorders>
            <w:vAlign w:val="bottom"/>
          </w:tcPr>
          <w:p w:rsidR="001B0627" w:rsidRDefault="001B0627" w:rsidP="007E4179">
            <w:r>
              <w:t>“</w:t>
            </w:r>
          </w:p>
        </w:tc>
        <w:tc>
          <w:tcPr>
            <w:tcW w:w="425" w:type="dxa"/>
            <w:tcBorders>
              <w:top w:val="nil"/>
              <w:left w:val="nil"/>
              <w:bottom w:val="single" w:sz="4" w:space="0" w:color="auto"/>
              <w:right w:val="nil"/>
            </w:tcBorders>
            <w:vAlign w:val="bottom"/>
          </w:tcPr>
          <w:p w:rsidR="001B0627" w:rsidRDefault="001B0627" w:rsidP="007E4179">
            <w:pPr>
              <w:jc w:val="center"/>
            </w:pPr>
          </w:p>
        </w:tc>
        <w:tc>
          <w:tcPr>
            <w:tcW w:w="284" w:type="dxa"/>
            <w:tcBorders>
              <w:top w:val="nil"/>
              <w:left w:val="nil"/>
              <w:bottom w:val="nil"/>
              <w:right w:val="nil"/>
            </w:tcBorders>
            <w:vAlign w:val="bottom"/>
          </w:tcPr>
          <w:p w:rsidR="001B0627" w:rsidRDefault="001B0627" w:rsidP="007E4179">
            <w:r>
              <w:t>”</w:t>
            </w:r>
          </w:p>
        </w:tc>
        <w:tc>
          <w:tcPr>
            <w:tcW w:w="1984" w:type="dxa"/>
            <w:tcBorders>
              <w:top w:val="nil"/>
              <w:left w:val="nil"/>
              <w:bottom w:val="single" w:sz="4" w:space="0" w:color="auto"/>
              <w:right w:val="nil"/>
            </w:tcBorders>
            <w:vAlign w:val="bottom"/>
          </w:tcPr>
          <w:p w:rsidR="001B0627" w:rsidRDefault="001B0627" w:rsidP="007E4179">
            <w:pPr>
              <w:jc w:val="center"/>
            </w:pPr>
          </w:p>
        </w:tc>
        <w:tc>
          <w:tcPr>
            <w:tcW w:w="426" w:type="dxa"/>
            <w:tcBorders>
              <w:top w:val="nil"/>
              <w:left w:val="nil"/>
              <w:bottom w:val="nil"/>
              <w:right w:val="nil"/>
            </w:tcBorders>
            <w:vAlign w:val="bottom"/>
          </w:tcPr>
          <w:p w:rsidR="001B0627" w:rsidRDefault="001B0627" w:rsidP="007E4179">
            <w:pPr>
              <w:jc w:val="right"/>
            </w:pPr>
            <w:r>
              <w:t>20</w:t>
            </w:r>
          </w:p>
        </w:tc>
        <w:tc>
          <w:tcPr>
            <w:tcW w:w="317" w:type="dxa"/>
            <w:tcBorders>
              <w:top w:val="nil"/>
              <w:left w:val="nil"/>
              <w:bottom w:val="single" w:sz="4" w:space="0" w:color="auto"/>
              <w:right w:val="nil"/>
            </w:tcBorders>
            <w:vAlign w:val="bottom"/>
          </w:tcPr>
          <w:p w:rsidR="001B0627" w:rsidRDefault="001B0627" w:rsidP="007E4179"/>
        </w:tc>
        <w:tc>
          <w:tcPr>
            <w:tcW w:w="675" w:type="dxa"/>
            <w:tcBorders>
              <w:top w:val="nil"/>
              <w:left w:val="nil"/>
              <w:bottom w:val="nil"/>
              <w:right w:val="nil"/>
            </w:tcBorders>
            <w:vAlign w:val="bottom"/>
          </w:tcPr>
          <w:p w:rsidR="001B0627" w:rsidRDefault="001B0627" w:rsidP="007E4179">
            <w:pPr>
              <w:tabs>
                <w:tab w:val="left" w:pos="3270"/>
              </w:tabs>
            </w:pPr>
            <w:r>
              <w:t xml:space="preserve"> г.</w:t>
            </w:r>
          </w:p>
        </w:tc>
        <w:tc>
          <w:tcPr>
            <w:tcW w:w="1843" w:type="dxa"/>
            <w:tcBorders>
              <w:top w:val="nil"/>
              <w:left w:val="nil"/>
              <w:bottom w:val="single" w:sz="4" w:space="0" w:color="auto"/>
              <w:right w:val="nil"/>
            </w:tcBorders>
            <w:vAlign w:val="bottom"/>
          </w:tcPr>
          <w:p w:rsidR="001B0627" w:rsidRDefault="001B0627" w:rsidP="007E4179">
            <w:pPr>
              <w:jc w:val="center"/>
            </w:pPr>
          </w:p>
        </w:tc>
        <w:tc>
          <w:tcPr>
            <w:tcW w:w="4110" w:type="dxa"/>
            <w:tcBorders>
              <w:top w:val="nil"/>
              <w:left w:val="nil"/>
              <w:bottom w:val="single" w:sz="4" w:space="0" w:color="auto"/>
              <w:right w:val="nil"/>
            </w:tcBorders>
            <w:vAlign w:val="bottom"/>
          </w:tcPr>
          <w:p w:rsidR="001B0627" w:rsidRDefault="001B0627" w:rsidP="007E4179">
            <w:pPr>
              <w:jc w:val="center"/>
            </w:pPr>
          </w:p>
        </w:tc>
      </w:tr>
      <w:tr w:rsidR="001B0627" w:rsidTr="00083D94">
        <w:tc>
          <w:tcPr>
            <w:tcW w:w="170" w:type="dxa"/>
            <w:tcBorders>
              <w:top w:val="nil"/>
              <w:left w:val="nil"/>
              <w:bottom w:val="nil"/>
              <w:right w:val="nil"/>
            </w:tcBorders>
          </w:tcPr>
          <w:p w:rsidR="001B0627" w:rsidRDefault="001B0627" w:rsidP="007E4179"/>
        </w:tc>
        <w:tc>
          <w:tcPr>
            <w:tcW w:w="425" w:type="dxa"/>
            <w:tcBorders>
              <w:top w:val="nil"/>
              <w:left w:val="nil"/>
              <w:bottom w:val="nil"/>
              <w:right w:val="nil"/>
            </w:tcBorders>
          </w:tcPr>
          <w:p w:rsidR="001B0627" w:rsidRDefault="001B0627" w:rsidP="007E4179">
            <w:pPr>
              <w:jc w:val="center"/>
            </w:pPr>
          </w:p>
        </w:tc>
        <w:tc>
          <w:tcPr>
            <w:tcW w:w="284" w:type="dxa"/>
            <w:tcBorders>
              <w:top w:val="nil"/>
              <w:left w:val="nil"/>
              <w:bottom w:val="nil"/>
              <w:right w:val="nil"/>
            </w:tcBorders>
          </w:tcPr>
          <w:p w:rsidR="001B0627" w:rsidRDefault="001B0627" w:rsidP="007E4179"/>
        </w:tc>
        <w:tc>
          <w:tcPr>
            <w:tcW w:w="1984" w:type="dxa"/>
            <w:tcBorders>
              <w:top w:val="nil"/>
              <w:left w:val="nil"/>
              <w:bottom w:val="nil"/>
              <w:right w:val="nil"/>
            </w:tcBorders>
          </w:tcPr>
          <w:p w:rsidR="001B0627" w:rsidRDefault="001B0627" w:rsidP="007E4179">
            <w:pPr>
              <w:jc w:val="center"/>
            </w:pPr>
          </w:p>
        </w:tc>
        <w:tc>
          <w:tcPr>
            <w:tcW w:w="426" w:type="dxa"/>
            <w:tcBorders>
              <w:top w:val="nil"/>
              <w:left w:val="nil"/>
              <w:bottom w:val="nil"/>
              <w:right w:val="nil"/>
            </w:tcBorders>
          </w:tcPr>
          <w:p w:rsidR="001B0627" w:rsidRDefault="001B0627" w:rsidP="007E4179">
            <w:pPr>
              <w:jc w:val="right"/>
            </w:pPr>
          </w:p>
        </w:tc>
        <w:tc>
          <w:tcPr>
            <w:tcW w:w="317" w:type="dxa"/>
            <w:tcBorders>
              <w:top w:val="nil"/>
              <w:left w:val="nil"/>
              <w:bottom w:val="nil"/>
              <w:right w:val="nil"/>
            </w:tcBorders>
          </w:tcPr>
          <w:p w:rsidR="001B0627" w:rsidRDefault="001B0627" w:rsidP="007E4179"/>
        </w:tc>
        <w:tc>
          <w:tcPr>
            <w:tcW w:w="675" w:type="dxa"/>
            <w:tcBorders>
              <w:top w:val="nil"/>
              <w:left w:val="nil"/>
              <w:bottom w:val="nil"/>
              <w:right w:val="nil"/>
            </w:tcBorders>
          </w:tcPr>
          <w:p w:rsidR="001B0627" w:rsidRDefault="001B0627" w:rsidP="007E4179">
            <w:pPr>
              <w:tabs>
                <w:tab w:val="left" w:pos="3270"/>
              </w:tabs>
            </w:pPr>
          </w:p>
        </w:tc>
        <w:tc>
          <w:tcPr>
            <w:tcW w:w="5953" w:type="dxa"/>
            <w:gridSpan w:val="2"/>
            <w:tcBorders>
              <w:top w:val="nil"/>
              <w:left w:val="nil"/>
              <w:bottom w:val="nil"/>
              <w:right w:val="nil"/>
            </w:tcBorders>
          </w:tcPr>
          <w:p w:rsidR="001B0627" w:rsidRDefault="001B0627" w:rsidP="007E4179">
            <w:pPr>
              <w:jc w:val="center"/>
            </w:pPr>
            <w:r>
              <w:t>(подпись, фамилия работника кадровой службы)</w:t>
            </w:r>
          </w:p>
        </w:tc>
      </w:tr>
    </w:tbl>
    <w:p w:rsidR="00083D94" w:rsidRDefault="00083D94" w:rsidP="00240D6E">
      <w:pPr>
        <w:pStyle w:val="ad"/>
        <w:widowControl w:val="0"/>
        <w:spacing w:after="0"/>
        <w:rPr>
          <w:rFonts w:ascii="Times New Roman" w:hAnsi="Times New Roman"/>
          <w:sz w:val="24"/>
          <w:szCs w:val="24"/>
        </w:rPr>
      </w:pPr>
    </w:p>
    <w:p w:rsidR="00E84EB9" w:rsidRDefault="00E84EB9" w:rsidP="00083D94">
      <w:pPr>
        <w:pStyle w:val="ad"/>
        <w:widowControl w:val="0"/>
        <w:spacing w:after="0"/>
        <w:ind w:left="5376"/>
        <w:jc w:val="center"/>
        <w:rPr>
          <w:rFonts w:ascii="Times New Roman" w:hAnsi="Times New Roman"/>
          <w:sz w:val="24"/>
          <w:szCs w:val="24"/>
        </w:rPr>
      </w:pPr>
    </w:p>
    <w:p w:rsidR="00E84EB9" w:rsidRDefault="00E84EB9" w:rsidP="00083D94">
      <w:pPr>
        <w:pStyle w:val="ad"/>
        <w:widowControl w:val="0"/>
        <w:spacing w:after="0"/>
        <w:ind w:left="5376"/>
        <w:jc w:val="center"/>
        <w:rPr>
          <w:rFonts w:ascii="Times New Roman" w:hAnsi="Times New Roman"/>
          <w:sz w:val="24"/>
          <w:szCs w:val="24"/>
        </w:rPr>
      </w:pPr>
    </w:p>
    <w:p w:rsidR="00E84EB9" w:rsidRDefault="00E84EB9" w:rsidP="00083D94">
      <w:pPr>
        <w:pStyle w:val="ad"/>
        <w:widowControl w:val="0"/>
        <w:spacing w:after="0"/>
        <w:ind w:left="5376"/>
        <w:jc w:val="center"/>
        <w:rPr>
          <w:rFonts w:ascii="Times New Roman" w:hAnsi="Times New Roman"/>
          <w:sz w:val="24"/>
          <w:szCs w:val="24"/>
        </w:rPr>
      </w:pPr>
    </w:p>
    <w:p w:rsidR="00E84EB9" w:rsidRDefault="00E84EB9" w:rsidP="00083D94">
      <w:pPr>
        <w:pStyle w:val="ad"/>
        <w:widowControl w:val="0"/>
        <w:spacing w:after="0"/>
        <w:ind w:left="5376"/>
        <w:jc w:val="center"/>
        <w:rPr>
          <w:rFonts w:ascii="Times New Roman" w:hAnsi="Times New Roman"/>
          <w:sz w:val="24"/>
          <w:szCs w:val="24"/>
        </w:rPr>
      </w:pPr>
    </w:p>
    <w:p w:rsidR="00E84EB9" w:rsidRDefault="00E84EB9" w:rsidP="00C14119">
      <w:pPr>
        <w:pStyle w:val="ad"/>
        <w:widowControl w:val="0"/>
        <w:spacing w:after="0"/>
        <w:rPr>
          <w:rFonts w:ascii="Times New Roman" w:hAnsi="Times New Roman"/>
          <w:sz w:val="24"/>
          <w:szCs w:val="24"/>
        </w:rPr>
      </w:pPr>
    </w:p>
    <w:p w:rsidR="00083D94" w:rsidRPr="007473EE" w:rsidRDefault="00083D94" w:rsidP="00083D94">
      <w:pPr>
        <w:pStyle w:val="Style14"/>
        <w:widowControl/>
        <w:spacing w:line="240" w:lineRule="exact"/>
        <w:ind w:left="3446"/>
        <w:jc w:val="right"/>
        <w:rPr>
          <w:sz w:val="20"/>
          <w:szCs w:val="20"/>
        </w:rPr>
      </w:pPr>
    </w:p>
    <w:p w:rsidR="00083D94" w:rsidRDefault="00083D94" w:rsidP="00083D94">
      <w:pPr>
        <w:pStyle w:val="Style14"/>
        <w:widowControl/>
        <w:spacing w:line="240" w:lineRule="exact"/>
        <w:jc w:val="center"/>
        <w:rPr>
          <w:sz w:val="20"/>
          <w:szCs w:val="20"/>
        </w:rPr>
      </w:pPr>
    </w:p>
    <w:p w:rsidR="00083D94" w:rsidRPr="007473EE" w:rsidRDefault="00083D94" w:rsidP="00083D94">
      <w:pPr>
        <w:pStyle w:val="Style14"/>
        <w:widowControl/>
        <w:spacing w:line="240" w:lineRule="exact"/>
        <w:jc w:val="center"/>
        <w:rPr>
          <w:sz w:val="20"/>
          <w:szCs w:val="20"/>
        </w:rPr>
      </w:pPr>
    </w:p>
    <w:p w:rsidR="00083D94" w:rsidRPr="0085617B" w:rsidRDefault="00083D94" w:rsidP="00083D94">
      <w:pPr>
        <w:pStyle w:val="Style14"/>
        <w:widowControl/>
        <w:spacing w:before="106"/>
        <w:jc w:val="center"/>
        <w:rPr>
          <w:rStyle w:val="FontStyle28"/>
          <w:b/>
        </w:rPr>
      </w:pPr>
      <w:r w:rsidRPr="0085617B">
        <w:rPr>
          <w:rStyle w:val="FontStyle28"/>
          <w:b/>
        </w:rPr>
        <w:t>Должностной регламент</w:t>
      </w:r>
    </w:p>
    <w:p w:rsidR="00083D94" w:rsidRDefault="00083D94" w:rsidP="00083D94">
      <w:pPr>
        <w:pStyle w:val="Style9"/>
        <w:widowControl/>
        <w:spacing w:line="240" w:lineRule="exact"/>
        <w:rPr>
          <w:sz w:val="20"/>
          <w:szCs w:val="20"/>
        </w:rPr>
      </w:pPr>
    </w:p>
    <w:p w:rsidR="00083D94" w:rsidRPr="00D76BDC" w:rsidRDefault="00083D94" w:rsidP="00083D94">
      <w:pPr>
        <w:pStyle w:val="Style9"/>
        <w:widowControl/>
        <w:spacing w:before="72"/>
        <w:rPr>
          <w:rStyle w:val="FontStyle24"/>
          <w:b w:val="0"/>
          <w:sz w:val="26"/>
          <w:szCs w:val="26"/>
        </w:rPr>
      </w:pPr>
      <w:r>
        <w:rPr>
          <w:rStyle w:val="FontStyle24"/>
          <w:b w:val="0"/>
          <w:sz w:val="26"/>
          <w:szCs w:val="26"/>
        </w:rPr>
        <w:t>старшего</w:t>
      </w:r>
      <w:r w:rsidRPr="00D76BDC">
        <w:rPr>
          <w:rStyle w:val="FontStyle24"/>
          <w:b w:val="0"/>
          <w:sz w:val="26"/>
          <w:szCs w:val="26"/>
        </w:rPr>
        <w:t xml:space="preserve"> государственного налогового инспектора отдела контроля </w:t>
      </w:r>
    </w:p>
    <w:p w:rsidR="00083D94" w:rsidRPr="00D76BDC" w:rsidRDefault="00083D94" w:rsidP="00083D94">
      <w:pPr>
        <w:pStyle w:val="Style9"/>
        <w:widowControl/>
        <w:spacing w:before="72"/>
        <w:rPr>
          <w:rStyle w:val="FontStyle24"/>
          <w:b w:val="0"/>
          <w:sz w:val="26"/>
          <w:szCs w:val="26"/>
        </w:rPr>
      </w:pPr>
      <w:r>
        <w:rPr>
          <w:rStyle w:val="FontStyle24"/>
          <w:b w:val="0"/>
          <w:sz w:val="26"/>
          <w:szCs w:val="26"/>
        </w:rPr>
        <w:t xml:space="preserve">налоговых органов </w:t>
      </w:r>
      <w:r w:rsidRPr="00D76BDC">
        <w:rPr>
          <w:rStyle w:val="FontStyle24"/>
          <w:b w:val="0"/>
          <w:sz w:val="26"/>
          <w:szCs w:val="26"/>
        </w:rPr>
        <w:t xml:space="preserve">Межрегиональной инспекции Федеральной налоговой службы </w:t>
      </w:r>
    </w:p>
    <w:p w:rsidR="00083D94" w:rsidRPr="00D76BDC" w:rsidRDefault="00083D94" w:rsidP="00083D94">
      <w:pPr>
        <w:pStyle w:val="Style9"/>
        <w:widowControl/>
        <w:spacing w:before="72"/>
        <w:rPr>
          <w:rStyle w:val="FontStyle24"/>
          <w:b w:val="0"/>
          <w:sz w:val="26"/>
          <w:szCs w:val="26"/>
        </w:rPr>
      </w:pPr>
      <w:r w:rsidRPr="00D76BDC">
        <w:rPr>
          <w:rStyle w:val="FontStyle24"/>
          <w:b w:val="0"/>
          <w:sz w:val="26"/>
          <w:szCs w:val="26"/>
        </w:rPr>
        <w:t>по Приволжскому федеральному округу</w:t>
      </w:r>
    </w:p>
    <w:p w:rsidR="00083D94" w:rsidRDefault="00083D94" w:rsidP="00083D94">
      <w:pPr>
        <w:pStyle w:val="Style14"/>
        <w:widowControl/>
        <w:spacing w:line="240" w:lineRule="exact"/>
        <w:jc w:val="center"/>
        <w:rPr>
          <w:sz w:val="20"/>
          <w:szCs w:val="20"/>
        </w:rPr>
      </w:pPr>
    </w:p>
    <w:p w:rsidR="00083D94" w:rsidRPr="0085617B" w:rsidRDefault="00083D94" w:rsidP="00083D94">
      <w:pPr>
        <w:pStyle w:val="Style14"/>
        <w:widowControl/>
        <w:spacing w:before="82"/>
        <w:jc w:val="center"/>
        <w:rPr>
          <w:rStyle w:val="FontStyle28"/>
          <w:b/>
        </w:rPr>
      </w:pPr>
      <w:r w:rsidRPr="0085617B">
        <w:rPr>
          <w:rStyle w:val="FontStyle28"/>
          <w:b/>
        </w:rPr>
        <w:t>I. Общие положения</w:t>
      </w:r>
    </w:p>
    <w:p w:rsidR="00083D94" w:rsidRPr="007473EE" w:rsidRDefault="00083D94" w:rsidP="00083D94">
      <w:pPr>
        <w:pStyle w:val="Style13"/>
        <w:widowControl/>
        <w:spacing w:line="240" w:lineRule="exact"/>
        <w:jc w:val="right"/>
        <w:rPr>
          <w:sz w:val="20"/>
          <w:szCs w:val="20"/>
        </w:rPr>
      </w:pPr>
    </w:p>
    <w:p w:rsidR="00083D94" w:rsidRDefault="00083D94" w:rsidP="00083D94">
      <w:pPr>
        <w:pStyle w:val="ConsPlusNormal"/>
        <w:ind w:firstLine="709"/>
        <w:jc w:val="both"/>
      </w:pPr>
    </w:p>
    <w:p w:rsidR="00083D94" w:rsidRDefault="00083D94" w:rsidP="00083D94">
      <w:pPr>
        <w:pStyle w:val="ConsPlusNormal"/>
        <w:ind w:firstLine="709"/>
        <w:jc w:val="both"/>
      </w:pPr>
      <w:r>
        <w:t>1. </w:t>
      </w:r>
      <w:r w:rsidRPr="00A5616F">
        <w:t xml:space="preserve">Должность федеральной государственной гражданской службы (далее - гражданская служба) </w:t>
      </w:r>
      <w:r>
        <w:t>старшего</w:t>
      </w:r>
      <w:r w:rsidRPr="008837F1">
        <w:t xml:space="preserve"> государственного налогового инспектора </w:t>
      </w:r>
      <w:r>
        <w:t>отдела контроля налоговых органов</w:t>
      </w:r>
      <w:r w:rsidRPr="00A5616F">
        <w:t xml:space="preserve"> Межрегиональной инспекции </w:t>
      </w:r>
      <w:r w:rsidRPr="00191B7D">
        <w:t>Федеральной налоговой службы</w:t>
      </w:r>
      <w:r w:rsidRPr="009E5D8D">
        <w:t xml:space="preserve"> </w:t>
      </w:r>
      <w:r w:rsidRPr="00A5616F">
        <w:t xml:space="preserve">по </w:t>
      </w:r>
      <w:r>
        <w:t>Приволжскому</w:t>
      </w:r>
      <w:r w:rsidRPr="00A5616F">
        <w:t xml:space="preserve"> федеральному округу (далее -</w:t>
      </w:r>
      <w:r w:rsidRPr="00AD3007">
        <w:t xml:space="preserve"> </w:t>
      </w:r>
      <w:r>
        <w:t>старший</w:t>
      </w:r>
      <w:r w:rsidRPr="008837F1">
        <w:t xml:space="preserve"> государственн</w:t>
      </w:r>
      <w:r>
        <w:t>ый</w:t>
      </w:r>
      <w:r w:rsidRPr="008837F1">
        <w:t xml:space="preserve"> налогов</w:t>
      </w:r>
      <w:r>
        <w:t>ый</w:t>
      </w:r>
      <w:r w:rsidRPr="008837F1">
        <w:t xml:space="preserve"> инспектор</w:t>
      </w:r>
      <w:r>
        <w:t>)</w:t>
      </w:r>
      <w:r w:rsidRPr="00A5616F">
        <w:t xml:space="preserve"> </w:t>
      </w:r>
      <w:r w:rsidRPr="008837F1">
        <w:t xml:space="preserve">относится к </w:t>
      </w:r>
      <w:r>
        <w:t>старш</w:t>
      </w:r>
      <w:r w:rsidRPr="008837F1">
        <w:t>ей группе должностей гражданской службы категории «специалисты</w:t>
      </w:r>
      <w:r w:rsidRPr="00A5616F">
        <w:t>».</w:t>
      </w:r>
    </w:p>
    <w:p w:rsidR="00083D94" w:rsidRPr="000443F0" w:rsidRDefault="00083D94" w:rsidP="00083D94">
      <w:pPr>
        <w:pStyle w:val="Style14"/>
        <w:widowControl/>
        <w:tabs>
          <w:tab w:val="left" w:leader="underscore" w:pos="8309"/>
        </w:tabs>
        <w:spacing w:line="307" w:lineRule="exact"/>
        <w:ind w:firstLine="709"/>
        <w:jc w:val="left"/>
      </w:pPr>
      <w:r w:rsidRPr="002E0551">
        <w:rPr>
          <w:sz w:val="26"/>
          <w:szCs w:val="26"/>
        </w:rPr>
        <w:t>Регистрационный номер (код) должности -</w:t>
      </w:r>
      <w:r>
        <w:rPr>
          <w:sz w:val="26"/>
          <w:szCs w:val="26"/>
        </w:rPr>
        <w:t xml:space="preserve"> </w:t>
      </w:r>
      <w:r>
        <w:rPr>
          <w:sz w:val="28"/>
          <w:szCs w:val="28"/>
        </w:rPr>
        <w:t>11-3-4-021</w:t>
      </w:r>
      <w:r w:rsidRPr="000443F0">
        <w:t>.</w:t>
      </w:r>
    </w:p>
    <w:p w:rsidR="00083D94" w:rsidRPr="002E0BF5" w:rsidRDefault="00083D94" w:rsidP="00083D94">
      <w:pPr>
        <w:pStyle w:val="ConsPlusNormal"/>
        <w:ind w:firstLine="709"/>
        <w:jc w:val="both"/>
      </w:pPr>
      <w:r w:rsidRPr="002E0BF5">
        <w:t>2. Область профессиональной служебной деятельности государственного гражданского служащего (далее – гражданский служащий)</w:t>
      </w:r>
      <w:r>
        <w:t xml:space="preserve"> – старшего</w:t>
      </w:r>
      <w:r w:rsidRPr="008837F1">
        <w:t xml:space="preserve"> государственного налогового инспектора</w:t>
      </w:r>
      <w:r w:rsidRPr="002E0BF5">
        <w:t>:</w:t>
      </w:r>
    </w:p>
    <w:p w:rsidR="00083D94" w:rsidRPr="002E0BF5" w:rsidRDefault="00083D94" w:rsidP="00083D94">
      <w:pPr>
        <w:pStyle w:val="ConsPlusNormal"/>
        <w:ind w:firstLine="709"/>
        <w:jc w:val="both"/>
      </w:pPr>
      <w:r>
        <w:rPr>
          <w:rFonts w:eastAsia="Calibri"/>
        </w:rPr>
        <w:t>«</w:t>
      </w:r>
      <w:r w:rsidRPr="002E0BF5">
        <w:rPr>
          <w:rFonts w:eastAsia="Calibri"/>
        </w:rPr>
        <w:t xml:space="preserve">Регулирование </w:t>
      </w:r>
      <w:r>
        <w:rPr>
          <w:rFonts w:eastAsia="Calibri"/>
        </w:rPr>
        <w:t>налоговой</w:t>
      </w:r>
      <w:r w:rsidRPr="002E0BF5">
        <w:rPr>
          <w:rFonts w:eastAsia="Calibri"/>
        </w:rPr>
        <w:t xml:space="preserve"> деятельности</w:t>
      </w:r>
      <w:r>
        <w:rPr>
          <w:rFonts w:eastAsia="Calibri"/>
        </w:rPr>
        <w:t>».</w:t>
      </w:r>
    </w:p>
    <w:p w:rsidR="00083D94" w:rsidRDefault="00083D94" w:rsidP="00083D94">
      <w:pPr>
        <w:pStyle w:val="ConsPlusNormal"/>
        <w:ind w:firstLine="709"/>
        <w:jc w:val="both"/>
      </w:pPr>
      <w:r>
        <w:t>3. Вид профессиональной служебной деятельности гражданского служащего:</w:t>
      </w:r>
    </w:p>
    <w:p w:rsidR="00083D94" w:rsidRPr="000A1525" w:rsidRDefault="00083D94" w:rsidP="00083D94">
      <w:pPr>
        <w:pStyle w:val="ConsPlusNormal"/>
        <w:ind w:firstLine="709"/>
        <w:jc w:val="both"/>
      </w:pPr>
      <w:r>
        <w:t>«Администрирование вопросов правильности исчисления, полноты и своевременности уплаты налогов и сборов, и страховых взносов».</w:t>
      </w:r>
    </w:p>
    <w:p w:rsidR="00083D94" w:rsidRPr="007473EE" w:rsidRDefault="00083D94" w:rsidP="00083D94">
      <w:pPr>
        <w:pStyle w:val="Style10"/>
        <w:widowControl/>
        <w:tabs>
          <w:tab w:val="left" w:pos="0"/>
          <w:tab w:val="left" w:pos="274"/>
          <w:tab w:val="left" w:leader="underscore" w:pos="9312"/>
          <w:tab w:val="left" w:leader="underscore" w:pos="9989"/>
        </w:tabs>
        <w:spacing w:line="240" w:lineRule="auto"/>
        <w:ind w:firstLine="709"/>
        <w:rPr>
          <w:rStyle w:val="FontStyle28"/>
        </w:rPr>
      </w:pPr>
      <w:r w:rsidRPr="00B83E25">
        <w:rPr>
          <w:rStyle w:val="FontStyle28"/>
        </w:rPr>
        <w:t>4.</w:t>
      </w:r>
      <w:r w:rsidRPr="00B83E25">
        <w:rPr>
          <w:rStyle w:val="FontStyle28"/>
          <w:sz w:val="20"/>
          <w:szCs w:val="20"/>
        </w:rPr>
        <w:t> </w:t>
      </w:r>
      <w:r w:rsidRPr="00B83E25">
        <w:rPr>
          <w:rStyle w:val="FontStyle28"/>
        </w:rPr>
        <w:t xml:space="preserve">Назначение на должность и освобождение от должности </w:t>
      </w:r>
      <w:r>
        <w:rPr>
          <w:sz w:val="26"/>
          <w:szCs w:val="26"/>
        </w:rPr>
        <w:t>старшего</w:t>
      </w:r>
      <w:r w:rsidRPr="008837F1">
        <w:rPr>
          <w:sz w:val="26"/>
          <w:szCs w:val="26"/>
        </w:rPr>
        <w:t xml:space="preserve"> государственного налогового инспектора </w:t>
      </w:r>
      <w:r w:rsidRPr="009E5D8D">
        <w:rPr>
          <w:sz w:val="26"/>
          <w:szCs w:val="26"/>
        </w:rPr>
        <w:t xml:space="preserve">осуществляются приказом Межрегиональной инспекции </w:t>
      </w:r>
      <w:r>
        <w:rPr>
          <w:sz w:val="26"/>
          <w:szCs w:val="26"/>
        </w:rPr>
        <w:t>Федеральной налоговой службы</w:t>
      </w:r>
      <w:r w:rsidRPr="009E5D8D">
        <w:rPr>
          <w:sz w:val="26"/>
          <w:szCs w:val="26"/>
        </w:rPr>
        <w:t xml:space="preserve"> по</w:t>
      </w:r>
      <w:r>
        <w:rPr>
          <w:rStyle w:val="FontStyle28"/>
        </w:rPr>
        <w:t xml:space="preserve"> </w:t>
      </w:r>
      <w:r w:rsidRPr="00B83E25">
        <w:rPr>
          <w:sz w:val="26"/>
          <w:szCs w:val="26"/>
        </w:rPr>
        <w:t xml:space="preserve">Приволжскому федеральному округу (далее – </w:t>
      </w:r>
      <w:r>
        <w:rPr>
          <w:sz w:val="26"/>
          <w:szCs w:val="26"/>
        </w:rPr>
        <w:t>и</w:t>
      </w:r>
      <w:r w:rsidRPr="00B83E25">
        <w:rPr>
          <w:sz w:val="26"/>
          <w:szCs w:val="26"/>
        </w:rPr>
        <w:t>нспекция).</w:t>
      </w:r>
    </w:p>
    <w:p w:rsidR="00083D94" w:rsidRDefault="00083D94" w:rsidP="00083D94">
      <w:pPr>
        <w:pStyle w:val="Style4"/>
        <w:widowControl/>
        <w:tabs>
          <w:tab w:val="left" w:pos="0"/>
          <w:tab w:val="left" w:leader="underscore" w:pos="1627"/>
          <w:tab w:val="left" w:leader="underscore" w:pos="9989"/>
        </w:tabs>
        <w:spacing w:line="312" w:lineRule="exact"/>
        <w:ind w:firstLine="709"/>
        <w:jc w:val="both"/>
        <w:rPr>
          <w:rStyle w:val="FontStyle28"/>
        </w:rPr>
      </w:pPr>
      <w:r w:rsidRPr="007473EE">
        <w:rPr>
          <w:rStyle w:val="FontStyle28"/>
        </w:rPr>
        <w:t>5.</w:t>
      </w:r>
      <w:r>
        <w:rPr>
          <w:sz w:val="26"/>
          <w:szCs w:val="26"/>
        </w:rPr>
        <w:t> Старший</w:t>
      </w:r>
      <w:r w:rsidRPr="008837F1">
        <w:rPr>
          <w:sz w:val="26"/>
          <w:szCs w:val="26"/>
        </w:rPr>
        <w:t xml:space="preserve"> государственн</w:t>
      </w:r>
      <w:r>
        <w:rPr>
          <w:sz w:val="26"/>
          <w:szCs w:val="26"/>
        </w:rPr>
        <w:t>ый</w:t>
      </w:r>
      <w:r w:rsidRPr="008837F1">
        <w:rPr>
          <w:sz w:val="26"/>
          <w:szCs w:val="26"/>
        </w:rPr>
        <w:t xml:space="preserve"> налогов</w:t>
      </w:r>
      <w:r>
        <w:rPr>
          <w:sz w:val="26"/>
          <w:szCs w:val="26"/>
        </w:rPr>
        <w:t>ый</w:t>
      </w:r>
      <w:r w:rsidRPr="008837F1">
        <w:rPr>
          <w:sz w:val="26"/>
          <w:szCs w:val="26"/>
        </w:rPr>
        <w:t xml:space="preserve"> инспектор </w:t>
      </w:r>
      <w:r>
        <w:rPr>
          <w:sz w:val="26"/>
          <w:szCs w:val="26"/>
        </w:rPr>
        <w:t>не</w:t>
      </w:r>
      <w:r w:rsidRPr="00A5616F">
        <w:rPr>
          <w:sz w:val="26"/>
          <w:szCs w:val="26"/>
        </w:rPr>
        <w:t>посредствен</w:t>
      </w:r>
      <w:r>
        <w:rPr>
          <w:sz w:val="26"/>
          <w:szCs w:val="26"/>
        </w:rPr>
        <w:t xml:space="preserve">но подчиняется </w:t>
      </w:r>
      <w:r w:rsidRPr="009E5D8D">
        <w:rPr>
          <w:sz w:val="26"/>
          <w:szCs w:val="26"/>
        </w:rPr>
        <w:t xml:space="preserve">начальнику отдела </w:t>
      </w:r>
      <w:r>
        <w:rPr>
          <w:sz w:val="26"/>
          <w:szCs w:val="26"/>
        </w:rPr>
        <w:t>контроля налоговых органов (далее – отдел)</w:t>
      </w:r>
      <w:r w:rsidRPr="007473EE">
        <w:rPr>
          <w:rStyle w:val="FontStyle28"/>
        </w:rPr>
        <w:t>.</w:t>
      </w:r>
    </w:p>
    <w:p w:rsidR="00083D94" w:rsidRPr="009E5D8D" w:rsidRDefault="00083D94" w:rsidP="00083D94">
      <w:pPr>
        <w:pStyle w:val="ConsPlusNormal"/>
        <w:ind w:firstLine="709"/>
        <w:jc w:val="both"/>
      </w:pPr>
    </w:p>
    <w:p w:rsidR="00083D94" w:rsidRPr="0085617B" w:rsidRDefault="00083D94" w:rsidP="00083D94">
      <w:pPr>
        <w:pStyle w:val="Style4"/>
        <w:widowControl/>
        <w:spacing w:before="67" w:line="312" w:lineRule="exact"/>
        <w:ind w:left="1906" w:right="1968"/>
        <w:rPr>
          <w:rStyle w:val="FontStyle28"/>
          <w:b/>
          <w:vertAlign w:val="superscript"/>
        </w:rPr>
      </w:pPr>
      <w:r w:rsidRPr="0085617B">
        <w:rPr>
          <w:rStyle w:val="FontStyle28"/>
          <w:b/>
        </w:rPr>
        <w:t>П. Квалификационные требования для замещения должности гражданской службы</w:t>
      </w:r>
    </w:p>
    <w:p w:rsidR="00083D94" w:rsidRDefault="00083D94" w:rsidP="00083D94">
      <w:pPr>
        <w:pStyle w:val="ConsPlusNormal"/>
        <w:ind w:firstLine="709"/>
        <w:jc w:val="both"/>
      </w:pPr>
    </w:p>
    <w:p w:rsidR="00083D94" w:rsidRPr="00283451" w:rsidRDefault="00083D94" w:rsidP="00083D94">
      <w:pPr>
        <w:ind w:firstLine="709"/>
        <w:jc w:val="both"/>
        <w:rPr>
          <w:sz w:val="26"/>
          <w:szCs w:val="26"/>
        </w:rPr>
      </w:pPr>
      <w:r w:rsidRPr="00283451">
        <w:rPr>
          <w:sz w:val="26"/>
          <w:szCs w:val="26"/>
        </w:rPr>
        <w:t xml:space="preserve">6. Для замещения должности </w:t>
      </w:r>
      <w:r>
        <w:rPr>
          <w:sz w:val="26"/>
          <w:szCs w:val="26"/>
        </w:rPr>
        <w:t>старшего</w:t>
      </w:r>
      <w:r w:rsidRPr="00283451">
        <w:rPr>
          <w:sz w:val="26"/>
          <w:szCs w:val="26"/>
        </w:rPr>
        <w:t xml:space="preserve"> государственного налогового инспектора устанавливаются следующие требования:</w:t>
      </w:r>
    </w:p>
    <w:p w:rsidR="00083D94" w:rsidRPr="00283451" w:rsidRDefault="00083D94" w:rsidP="00083D94">
      <w:pPr>
        <w:pStyle w:val="ConsPlusNormal"/>
        <w:ind w:firstLine="709"/>
        <w:jc w:val="both"/>
      </w:pPr>
      <w:r w:rsidRPr="00283451">
        <w:t xml:space="preserve">6.1. Гражданский служащий, замещающий должность </w:t>
      </w:r>
      <w:r>
        <w:t>старшего</w:t>
      </w:r>
      <w:r w:rsidRPr="00283451">
        <w:t xml:space="preserve"> государственного налогового инспектора должен иметь высшее образование по направлениям подготовки (специальностям) профессионального образования: «Государственное и муниципальное управление», «Государственный аудит», «Экономика», «Финансы и кредит», «Менеджмент», «Юриспруденция»</w:t>
      </w:r>
      <w:r w:rsidRPr="00283451">
        <w:rPr>
          <w:rStyle w:val="FontStyle28"/>
        </w:rPr>
        <w:t xml:space="preserve"> или иные специальности и направления подготовки, содержащиеся в ранее применяемых перечнях специальностей и направлений </w:t>
      </w:r>
      <w:r w:rsidRPr="00283451">
        <w:t>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83D94" w:rsidRPr="00283451" w:rsidRDefault="00083D94" w:rsidP="00083D94">
      <w:pPr>
        <w:ind w:firstLine="709"/>
        <w:jc w:val="both"/>
        <w:rPr>
          <w:sz w:val="26"/>
          <w:szCs w:val="26"/>
        </w:rPr>
      </w:pPr>
      <w:r w:rsidRPr="00283451">
        <w:rPr>
          <w:sz w:val="26"/>
          <w:szCs w:val="26"/>
        </w:rPr>
        <w:t>6.2. требования к стажу не предъявляются;</w:t>
      </w:r>
    </w:p>
    <w:p w:rsidR="00083D94" w:rsidRPr="00283451" w:rsidRDefault="00083D94" w:rsidP="00083D94">
      <w:pPr>
        <w:ind w:firstLine="709"/>
        <w:jc w:val="both"/>
        <w:rPr>
          <w:sz w:val="26"/>
          <w:szCs w:val="26"/>
        </w:rPr>
      </w:pPr>
      <w:r w:rsidRPr="00283451">
        <w:rPr>
          <w:sz w:val="26"/>
          <w:szCs w:val="26"/>
        </w:rPr>
        <w:t xml:space="preserve">6.3. наличие базовых знаний. </w:t>
      </w:r>
    </w:p>
    <w:p w:rsidR="00083D94" w:rsidRPr="00283451" w:rsidRDefault="00083D94" w:rsidP="00083D94">
      <w:pPr>
        <w:ind w:firstLine="709"/>
        <w:jc w:val="both"/>
        <w:rPr>
          <w:sz w:val="26"/>
          <w:szCs w:val="26"/>
        </w:rPr>
      </w:pPr>
      <w:r w:rsidRPr="00283451">
        <w:rPr>
          <w:sz w:val="26"/>
          <w:szCs w:val="26"/>
        </w:rPr>
        <w:t>Знание основ:</w:t>
      </w:r>
    </w:p>
    <w:p w:rsidR="00083D94" w:rsidRPr="00283451" w:rsidRDefault="00083D94" w:rsidP="00083D94">
      <w:pPr>
        <w:pStyle w:val="af2"/>
        <w:widowControl w:val="0"/>
        <w:tabs>
          <w:tab w:val="left" w:pos="0"/>
        </w:tabs>
        <w:ind w:left="0" w:firstLine="709"/>
        <w:rPr>
          <w:sz w:val="26"/>
          <w:szCs w:val="26"/>
          <w:lang w:val="ru-RU"/>
        </w:rPr>
      </w:pPr>
      <w:r w:rsidRPr="00283451">
        <w:rPr>
          <w:sz w:val="26"/>
          <w:szCs w:val="26"/>
          <w:lang w:val="ru-RU"/>
        </w:rPr>
        <w:t>- Конституции Российской Федерации;</w:t>
      </w:r>
    </w:p>
    <w:p w:rsidR="00083D94" w:rsidRPr="00283451" w:rsidRDefault="00083D94" w:rsidP="00083D94">
      <w:pPr>
        <w:tabs>
          <w:tab w:val="left" w:pos="1596"/>
        </w:tabs>
        <w:ind w:firstLine="709"/>
        <w:jc w:val="both"/>
        <w:rPr>
          <w:sz w:val="26"/>
          <w:szCs w:val="26"/>
        </w:rPr>
      </w:pPr>
      <w:r w:rsidRPr="00283451">
        <w:rPr>
          <w:sz w:val="26"/>
          <w:szCs w:val="26"/>
        </w:rPr>
        <w:lastRenderedPageBreak/>
        <w:t>- Федерального закона от 27 мая 2003 г. №58-ФЗ «О системе государственной службы Российской Федерации»;</w:t>
      </w:r>
    </w:p>
    <w:p w:rsidR="00083D94" w:rsidRPr="00283451" w:rsidRDefault="00083D94" w:rsidP="00083D94">
      <w:pPr>
        <w:tabs>
          <w:tab w:val="left" w:pos="1596"/>
        </w:tabs>
        <w:ind w:firstLine="709"/>
        <w:jc w:val="both"/>
        <w:rPr>
          <w:sz w:val="26"/>
          <w:szCs w:val="26"/>
        </w:rPr>
      </w:pPr>
      <w:r w:rsidRPr="00283451">
        <w:rPr>
          <w:sz w:val="26"/>
          <w:szCs w:val="26"/>
        </w:rPr>
        <w:t>- Федерального закона от 27 июля 2004 г. №79-ФЗ «О государственной гражданской службе Российской Федерации»;</w:t>
      </w:r>
    </w:p>
    <w:p w:rsidR="00083D94" w:rsidRPr="00283451" w:rsidRDefault="00083D94" w:rsidP="00083D94">
      <w:pPr>
        <w:tabs>
          <w:tab w:val="left" w:pos="1596"/>
        </w:tabs>
        <w:ind w:firstLine="709"/>
        <w:jc w:val="both"/>
        <w:rPr>
          <w:sz w:val="26"/>
          <w:szCs w:val="26"/>
        </w:rPr>
      </w:pPr>
      <w:r w:rsidRPr="00283451">
        <w:rPr>
          <w:sz w:val="26"/>
          <w:szCs w:val="26"/>
        </w:rPr>
        <w:t xml:space="preserve">- </w:t>
      </w:r>
      <w:hyperlink r:id="rId8" w:history="1">
        <w:r w:rsidRPr="00283451">
          <w:rPr>
            <w:sz w:val="26"/>
            <w:szCs w:val="26"/>
          </w:rPr>
          <w:t>Закон</w:t>
        </w:r>
      </w:hyperlink>
      <w:r w:rsidRPr="00283451">
        <w:rPr>
          <w:sz w:val="26"/>
          <w:szCs w:val="26"/>
        </w:rPr>
        <w:t>а Российской Федерации от 21 марта 1991 г. № 943-1 «О налоговых органах Российской Федерации»;</w:t>
      </w:r>
    </w:p>
    <w:p w:rsidR="00083D94" w:rsidRPr="00283451" w:rsidRDefault="00083D94" w:rsidP="00083D94">
      <w:pPr>
        <w:tabs>
          <w:tab w:val="left" w:pos="1596"/>
        </w:tabs>
        <w:ind w:firstLine="709"/>
        <w:jc w:val="both"/>
        <w:rPr>
          <w:sz w:val="26"/>
          <w:szCs w:val="26"/>
        </w:rPr>
      </w:pPr>
      <w:r w:rsidRPr="00283451">
        <w:rPr>
          <w:sz w:val="26"/>
          <w:szCs w:val="26"/>
        </w:rPr>
        <w:t>- Федерального закона от 25 декабря 2008 г. №273-ФЗ «О противодействии коррупции».</w:t>
      </w:r>
    </w:p>
    <w:p w:rsidR="00083D94" w:rsidRPr="00283451" w:rsidRDefault="00083D94" w:rsidP="00083D94">
      <w:pPr>
        <w:tabs>
          <w:tab w:val="left" w:pos="1596"/>
        </w:tabs>
        <w:ind w:firstLine="709"/>
        <w:jc w:val="both"/>
        <w:rPr>
          <w:sz w:val="26"/>
          <w:szCs w:val="26"/>
        </w:rPr>
      </w:pPr>
      <w:r w:rsidRPr="00283451">
        <w:rPr>
          <w:sz w:val="26"/>
          <w:szCs w:val="26"/>
        </w:rPr>
        <w:t>Знания в области информационно-коммуникационных технологий.</w:t>
      </w:r>
    </w:p>
    <w:p w:rsidR="00083D94" w:rsidRPr="00283451" w:rsidRDefault="00083D94" w:rsidP="00083D94">
      <w:pPr>
        <w:ind w:firstLine="709"/>
        <w:jc w:val="both"/>
        <w:rPr>
          <w:sz w:val="26"/>
          <w:szCs w:val="26"/>
        </w:rPr>
      </w:pPr>
      <w:r w:rsidRPr="00283451">
        <w:rPr>
          <w:sz w:val="26"/>
          <w:szCs w:val="26"/>
        </w:rPr>
        <w:t xml:space="preserve">6.4. Наличие профессиональных знаний. </w:t>
      </w:r>
    </w:p>
    <w:p w:rsidR="00083D94" w:rsidRPr="00283451" w:rsidRDefault="00083D94" w:rsidP="00083D94">
      <w:pPr>
        <w:ind w:firstLine="709"/>
        <w:jc w:val="both"/>
        <w:rPr>
          <w:sz w:val="26"/>
          <w:szCs w:val="26"/>
        </w:rPr>
      </w:pPr>
      <w:r w:rsidRPr="00283451">
        <w:rPr>
          <w:sz w:val="26"/>
          <w:szCs w:val="26"/>
        </w:rPr>
        <w:t>6.4.1. в сфере законодательства Российской Федерации:</w:t>
      </w:r>
    </w:p>
    <w:p w:rsidR="00083D94" w:rsidRPr="00283451" w:rsidRDefault="00083D94" w:rsidP="00083D94">
      <w:pPr>
        <w:pStyle w:val="af2"/>
        <w:tabs>
          <w:tab w:val="left" w:pos="776"/>
        </w:tabs>
        <w:ind w:left="709"/>
        <w:rPr>
          <w:rFonts w:eastAsia="Calibri"/>
          <w:color w:val="000000"/>
          <w:sz w:val="26"/>
          <w:szCs w:val="26"/>
          <w:lang w:val="ru-RU"/>
        </w:rPr>
      </w:pPr>
      <w:r w:rsidRPr="00283451">
        <w:rPr>
          <w:rFonts w:eastAsia="Calibri"/>
          <w:sz w:val="26"/>
          <w:szCs w:val="26"/>
          <w:lang w:val="ru-RU"/>
        </w:rPr>
        <w:t>- Налоговый кодекс Российской Федерации;</w:t>
      </w:r>
      <w:r w:rsidRPr="00283451">
        <w:rPr>
          <w:rFonts w:eastAsia="Calibri"/>
          <w:color w:val="000000"/>
          <w:sz w:val="26"/>
          <w:szCs w:val="26"/>
          <w:lang w:val="ru-RU"/>
        </w:rPr>
        <w:t xml:space="preserve"> </w:t>
      </w:r>
    </w:p>
    <w:p w:rsidR="00083D94" w:rsidRPr="00283451" w:rsidRDefault="00083D94" w:rsidP="00083D94">
      <w:pPr>
        <w:pStyle w:val="af2"/>
        <w:tabs>
          <w:tab w:val="left" w:pos="776"/>
        </w:tabs>
        <w:ind w:left="709"/>
        <w:rPr>
          <w:rFonts w:eastAsia="Calibri"/>
          <w:color w:val="000000"/>
          <w:sz w:val="26"/>
          <w:szCs w:val="26"/>
          <w:lang w:val="ru-RU"/>
        </w:rPr>
      </w:pPr>
      <w:r w:rsidRPr="00283451">
        <w:rPr>
          <w:rFonts w:eastAsia="Calibri"/>
          <w:color w:val="000000"/>
          <w:sz w:val="26"/>
          <w:szCs w:val="26"/>
          <w:lang w:val="ru-RU"/>
        </w:rPr>
        <w:t>- Бюджетный кодекс Российской Федерации;</w:t>
      </w:r>
    </w:p>
    <w:p w:rsidR="00083D94" w:rsidRPr="00283451" w:rsidRDefault="00083D94" w:rsidP="00083D94">
      <w:pPr>
        <w:pStyle w:val="af2"/>
        <w:tabs>
          <w:tab w:val="left" w:pos="0"/>
        </w:tabs>
        <w:ind w:left="0" w:firstLine="709"/>
        <w:rPr>
          <w:sz w:val="26"/>
          <w:szCs w:val="26"/>
          <w:lang w:val="ru-RU"/>
        </w:rPr>
      </w:pPr>
      <w:r w:rsidRPr="00283451">
        <w:rPr>
          <w:sz w:val="26"/>
          <w:szCs w:val="26"/>
          <w:lang w:val="ru-RU"/>
        </w:rPr>
        <w:t>- Кодекс об административных правонарушениях (в части ответственности за нарушение законодательства);</w:t>
      </w:r>
    </w:p>
    <w:p w:rsidR="00083D94" w:rsidRPr="00283451" w:rsidRDefault="00083D94" w:rsidP="00083D94">
      <w:pPr>
        <w:pStyle w:val="af2"/>
        <w:tabs>
          <w:tab w:val="left" w:pos="776"/>
        </w:tabs>
        <w:ind w:left="709"/>
        <w:rPr>
          <w:rFonts w:eastAsia="Calibri"/>
          <w:sz w:val="26"/>
          <w:szCs w:val="26"/>
          <w:lang w:val="ru-RU"/>
        </w:rPr>
      </w:pPr>
      <w:r w:rsidRPr="00283451">
        <w:rPr>
          <w:rFonts w:eastAsia="Calibri"/>
          <w:sz w:val="26"/>
          <w:szCs w:val="26"/>
          <w:lang w:val="ru-RU"/>
        </w:rPr>
        <w:t>- Таможенный кодекс Таможенного союза;</w:t>
      </w:r>
    </w:p>
    <w:p w:rsidR="00083D94" w:rsidRPr="00283451" w:rsidRDefault="00083D94" w:rsidP="00083D94">
      <w:pPr>
        <w:pStyle w:val="af2"/>
        <w:tabs>
          <w:tab w:val="left" w:pos="0"/>
        </w:tabs>
        <w:ind w:left="0" w:firstLine="709"/>
        <w:rPr>
          <w:sz w:val="26"/>
          <w:szCs w:val="26"/>
          <w:lang w:val="ru-RU"/>
        </w:rPr>
      </w:pPr>
      <w:r w:rsidRPr="00283451">
        <w:rPr>
          <w:sz w:val="26"/>
          <w:szCs w:val="26"/>
          <w:lang w:val="ru-RU"/>
        </w:rPr>
        <w:t>- Федеральный закон от 7 августа 2001</w:t>
      </w:r>
      <w:r w:rsidRPr="00283451">
        <w:rPr>
          <w:sz w:val="26"/>
          <w:szCs w:val="26"/>
        </w:rPr>
        <w:t> </w:t>
      </w:r>
      <w:r w:rsidRPr="00283451">
        <w:rPr>
          <w:sz w:val="26"/>
          <w:szCs w:val="26"/>
          <w:lang w:val="ru-RU"/>
        </w:rPr>
        <w:t>г. №</w:t>
      </w:r>
      <w:r w:rsidRPr="00283451">
        <w:rPr>
          <w:sz w:val="26"/>
          <w:szCs w:val="26"/>
        </w:rPr>
        <w:t> </w:t>
      </w:r>
      <w:r w:rsidRPr="00283451">
        <w:rPr>
          <w:sz w:val="26"/>
          <w:szCs w:val="26"/>
          <w:lang w:val="ru-RU"/>
        </w:rPr>
        <w:t>115-ФЗ</w:t>
      </w:r>
      <w:r w:rsidRPr="00283451">
        <w:rPr>
          <w:rFonts w:eastAsia="Calibri"/>
          <w:sz w:val="26"/>
          <w:szCs w:val="26"/>
          <w:lang w:val="ru-RU"/>
        </w:rPr>
        <w:t xml:space="preserve"> «</w:t>
      </w:r>
      <w:r w:rsidRPr="00283451">
        <w:rPr>
          <w:sz w:val="26"/>
          <w:szCs w:val="26"/>
          <w:lang w:val="ru-RU"/>
        </w:rPr>
        <w:t>О противодействии легализации (отмыванию) доходов, полученных преступным путем, и финансированию терроризма»;</w:t>
      </w:r>
    </w:p>
    <w:p w:rsidR="00083D94" w:rsidRPr="00283451" w:rsidRDefault="00083D94" w:rsidP="00083D94">
      <w:pPr>
        <w:pStyle w:val="af2"/>
        <w:tabs>
          <w:tab w:val="left" w:pos="284"/>
        </w:tabs>
        <w:ind w:left="0" w:right="27" w:firstLine="709"/>
        <w:rPr>
          <w:rFonts w:eastAsia="Calibri"/>
          <w:sz w:val="26"/>
          <w:szCs w:val="26"/>
          <w:lang w:val="ru-RU"/>
        </w:rPr>
      </w:pPr>
      <w:r w:rsidRPr="00283451">
        <w:rPr>
          <w:rFonts w:eastAsia="Calibri"/>
          <w:sz w:val="26"/>
          <w:szCs w:val="26"/>
          <w:lang w:val="ru-RU"/>
        </w:rPr>
        <w:t>- Федеральный Закон от 08 августа 2001 г. №</w:t>
      </w:r>
      <w:r w:rsidR="00E60862">
        <w:rPr>
          <w:rFonts w:eastAsia="Calibri"/>
          <w:sz w:val="26"/>
          <w:szCs w:val="26"/>
          <w:lang w:val="ru-RU"/>
        </w:rPr>
        <w:t> </w:t>
      </w:r>
      <w:r w:rsidRPr="00283451">
        <w:rPr>
          <w:rFonts w:eastAsia="Calibri"/>
          <w:sz w:val="26"/>
          <w:szCs w:val="26"/>
          <w:lang w:val="ru-RU"/>
        </w:rPr>
        <w:t>129-ФЗ «О</w:t>
      </w:r>
      <w:r w:rsidRPr="00283451">
        <w:rPr>
          <w:rFonts w:eastAsia="Calibri"/>
          <w:sz w:val="26"/>
          <w:szCs w:val="26"/>
        </w:rPr>
        <w:t> </w:t>
      </w:r>
      <w:r w:rsidRPr="00283451">
        <w:rPr>
          <w:rFonts w:eastAsia="Calibri"/>
          <w:sz w:val="26"/>
          <w:szCs w:val="26"/>
          <w:lang w:val="ru-RU"/>
        </w:rPr>
        <w:t xml:space="preserve">государственной регистрации юридических лиц и индивидуальных предпринимателей»; </w:t>
      </w:r>
    </w:p>
    <w:p w:rsidR="00083D94" w:rsidRPr="00283451" w:rsidRDefault="00083D94" w:rsidP="00083D94">
      <w:pPr>
        <w:pStyle w:val="af2"/>
        <w:tabs>
          <w:tab w:val="left" w:pos="284"/>
        </w:tabs>
        <w:ind w:left="0" w:right="27" w:firstLine="709"/>
        <w:rPr>
          <w:rFonts w:eastAsia="Calibri"/>
          <w:sz w:val="26"/>
          <w:szCs w:val="26"/>
          <w:lang w:val="ru-RU"/>
        </w:rPr>
      </w:pPr>
      <w:r w:rsidRPr="00283451">
        <w:rPr>
          <w:rFonts w:eastAsia="Calibri"/>
          <w:sz w:val="26"/>
          <w:szCs w:val="26"/>
          <w:lang w:val="ru-RU"/>
        </w:rPr>
        <w:t>- Федеральный Закон от 26</w:t>
      </w:r>
      <w:r w:rsidRPr="00283451">
        <w:rPr>
          <w:rFonts w:eastAsia="Calibri"/>
          <w:sz w:val="26"/>
          <w:szCs w:val="26"/>
        </w:rPr>
        <w:t> </w:t>
      </w:r>
      <w:r w:rsidRPr="00283451">
        <w:rPr>
          <w:rFonts w:eastAsia="Calibri"/>
          <w:sz w:val="26"/>
          <w:szCs w:val="26"/>
          <w:lang w:val="ru-RU"/>
        </w:rPr>
        <w:t>октября 2002 г. №</w:t>
      </w:r>
      <w:r w:rsidR="00E60862">
        <w:rPr>
          <w:rFonts w:eastAsia="Calibri"/>
          <w:sz w:val="26"/>
          <w:szCs w:val="26"/>
          <w:lang w:val="ru-RU"/>
        </w:rPr>
        <w:t> </w:t>
      </w:r>
      <w:r w:rsidRPr="00283451">
        <w:rPr>
          <w:rFonts w:eastAsia="Calibri"/>
          <w:sz w:val="26"/>
          <w:szCs w:val="26"/>
          <w:lang w:val="ru-RU"/>
        </w:rPr>
        <w:t>127-ФЗ «О</w:t>
      </w:r>
      <w:r w:rsidRPr="00283451">
        <w:rPr>
          <w:rFonts w:eastAsia="Calibri"/>
          <w:sz w:val="26"/>
          <w:szCs w:val="26"/>
        </w:rPr>
        <w:t> </w:t>
      </w:r>
      <w:r w:rsidRPr="00283451">
        <w:rPr>
          <w:rFonts w:eastAsia="Calibri"/>
          <w:sz w:val="26"/>
          <w:szCs w:val="26"/>
          <w:lang w:val="ru-RU"/>
        </w:rPr>
        <w:t xml:space="preserve">несостоятельности (банкротстве)»; </w:t>
      </w:r>
    </w:p>
    <w:p w:rsidR="00083D94" w:rsidRPr="00283451" w:rsidRDefault="00083D94" w:rsidP="00083D94">
      <w:pPr>
        <w:pStyle w:val="af2"/>
        <w:tabs>
          <w:tab w:val="left" w:pos="284"/>
        </w:tabs>
        <w:ind w:left="0" w:right="27" w:firstLine="709"/>
        <w:rPr>
          <w:rFonts w:eastAsia="Calibri"/>
          <w:sz w:val="26"/>
          <w:szCs w:val="26"/>
          <w:lang w:val="ru-RU"/>
        </w:rPr>
      </w:pPr>
      <w:r w:rsidRPr="00283451">
        <w:rPr>
          <w:rFonts w:eastAsia="Calibri"/>
          <w:sz w:val="26"/>
          <w:szCs w:val="26"/>
          <w:lang w:val="ru-RU"/>
        </w:rPr>
        <w:t>- Федеральный закон от 10 декабря 2003 г. №</w:t>
      </w:r>
      <w:r w:rsidR="00E60862">
        <w:rPr>
          <w:rFonts w:eastAsia="Calibri"/>
          <w:sz w:val="26"/>
          <w:szCs w:val="26"/>
          <w:lang w:val="ru-RU"/>
        </w:rPr>
        <w:t> </w:t>
      </w:r>
      <w:r w:rsidRPr="00283451">
        <w:rPr>
          <w:rFonts w:eastAsia="Calibri"/>
          <w:sz w:val="26"/>
          <w:szCs w:val="26"/>
          <w:lang w:val="ru-RU"/>
        </w:rPr>
        <w:t xml:space="preserve">173-ФЗ «О валютном регулировании и валютном контроле»; </w:t>
      </w:r>
    </w:p>
    <w:p w:rsidR="00083D94" w:rsidRPr="00283451" w:rsidRDefault="00083D94" w:rsidP="00083D94">
      <w:pPr>
        <w:pStyle w:val="af2"/>
        <w:tabs>
          <w:tab w:val="left" w:pos="776"/>
        </w:tabs>
        <w:ind w:left="709"/>
        <w:rPr>
          <w:rFonts w:eastAsia="Calibri"/>
          <w:sz w:val="26"/>
          <w:szCs w:val="26"/>
          <w:lang w:val="ru-RU"/>
        </w:rPr>
      </w:pPr>
      <w:r w:rsidRPr="00283451">
        <w:rPr>
          <w:rFonts w:eastAsia="Calibri"/>
          <w:sz w:val="26"/>
          <w:szCs w:val="26"/>
          <w:lang w:val="ru-RU"/>
        </w:rPr>
        <w:t>- Федеральный закон от 6 декабря 2011</w:t>
      </w:r>
      <w:r w:rsidRPr="00283451">
        <w:rPr>
          <w:rFonts w:eastAsia="Calibri"/>
          <w:sz w:val="26"/>
          <w:szCs w:val="26"/>
        </w:rPr>
        <w:t> </w:t>
      </w:r>
      <w:r w:rsidRPr="00283451">
        <w:rPr>
          <w:rFonts w:eastAsia="Calibri"/>
          <w:sz w:val="26"/>
          <w:szCs w:val="26"/>
          <w:lang w:val="ru-RU"/>
        </w:rPr>
        <w:t>г. №</w:t>
      </w:r>
      <w:r w:rsidRPr="00283451">
        <w:rPr>
          <w:rFonts w:eastAsia="Calibri"/>
          <w:sz w:val="26"/>
          <w:szCs w:val="26"/>
        </w:rPr>
        <w:t> </w:t>
      </w:r>
      <w:r w:rsidRPr="00283451">
        <w:rPr>
          <w:rFonts w:eastAsia="Calibri"/>
          <w:sz w:val="26"/>
          <w:szCs w:val="26"/>
          <w:lang w:val="ru-RU"/>
        </w:rPr>
        <w:t>402-ФЗ «О бухгалтерском учете»;</w:t>
      </w:r>
    </w:p>
    <w:p w:rsidR="00083D94" w:rsidRPr="00283451" w:rsidRDefault="00083D94" w:rsidP="00083D94">
      <w:pPr>
        <w:pStyle w:val="ConsPlusNormal"/>
        <w:ind w:firstLine="709"/>
        <w:jc w:val="both"/>
      </w:pPr>
      <w:r w:rsidRPr="00283451">
        <w:t>- Приказ Минфина от 2 июля 2010 г. № 66н «О формах бухгалтерской отчетности организаций»;</w:t>
      </w:r>
    </w:p>
    <w:p w:rsidR="00083D94" w:rsidRPr="00283451" w:rsidRDefault="00083D94" w:rsidP="00083D94">
      <w:pPr>
        <w:pStyle w:val="af2"/>
        <w:tabs>
          <w:tab w:val="left" w:pos="0"/>
        </w:tabs>
        <w:ind w:left="0" w:firstLine="709"/>
        <w:rPr>
          <w:sz w:val="26"/>
          <w:szCs w:val="26"/>
          <w:lang w:val="ru-RU"/>
        </w:rPr>
      </w:pPr>
      <w:r w:rsidRPr="00283451">
        <w:rPr>
          <w:sz w:val="26"/>
          <w:szCs w:val="26"/>
          <w:lang w:val="ru-RU"/>
        </w:rPr>
        <w:t>- приказ Минфина России от 30 марта 2001</w:t>
      </w:r>
      <w:r w:rsidRPr="00283451">
        <w:rPr>
          <w:sz w:val="26"/>
          <w:szCs w:val="26"/>
        </w:rPr>
        <w:t> </w:t>
      </w:r>
      <w:r w:rsidRPr="00283451">
        <w:rPr>
          <w:sz w:val="26"/>
          <w:szCs w:val="26"/>
          <w:lang w:val="ru-RU"/>
        </w:rPr>
        <w:t>г. №</w:t>
      </w:r>
      <w:r w:rsidRPr="00283451">
        <w:rPr>
          <w:sz w:val="26"/>
          <w:szCs w:val="26"/>
        </w:rPr>
        <w:t> </w:t>
      </w:r>
      <w:r w:rsidRPr="00283451">
        <w:rPr>
          <w:sz w:val="26"/>
          <w:szCs w:val="26"/>
          <w:lang w:val="ru-RU"/>
        </w:rPr>
        <w:t>26н «Об утверждении Положения по бухгалтерскому учету «Учет основных средств» ПБУ 6/01».</w:t>
      </w:r>
    </w:p>
    <w:p w:rsidR="00083D94" w:rsidRPr="00283451" w:rsidRDefault="00083D94" w:rsidP="00083D94">
      <w:pPr>
        <w:ind w:firstLine="709"/>
        <w:jc w:val="both"/>
        <w:rPr>
          <w:sz w:val="26"/>
          <w:szCs w:val="26"/>
        </w:rPr>
      </w:pPr>
      <w:r w:rsidRPr="00283451">
        <w:rPr>
          <w:sz w:val="26"/>
          <w:szCs w:val="26"/>
        </w:rPr>
        <w:t xml:space="preserve">- иные нормативные правовые акты и служебные документы, регулирующие вопросы </w:t>
      </w:r>
      <w:proofErr w:type="gramStart"/>
      <w:r w:rsidRPr="00283451">
        <w:rPr>
          <w:sz w:val="26"/>
          <w:szCs w:val="26"/>
        </w:rPr>
        <w:t>проведения  внутреннего</w:t>
      </w:r>
      <w:proofErr w:type="gramEnd"/>
      <w:r w:rsidRPr="00283451">
        <w:rPr>
          <w:sz w:val="26"/>
          <w:szCs w:val="26"/>
        </w:rPr>
        <w:t xml:space="preserve"> аудита в Федеральной налоговой службе, а также иные вопросы, связанные с областью и видом его профессиональной служебной деятельности и функциями отдела.</w:t>
      </w:r>
    </w:p>
    <w:p w:rsidR="00083D94" w:rsidRPr="00283451" w:rsidRDefault="00083D94" w:rsidP="00083D94">
      <w:pPr>
        <w:pStyle w:val="ConsPlusNormal"/>
        <w:ind w:firstLine="709"/>
        <w:jc w:val="both"/>
      </w:pPr>
      <w:r w:rsidRPr="00283451">
        <w:t>6.4.2. Иные профессиональные знания:</w:t>
      </w:r>
    </w:p>
    <w:p w:rsidR="00083D94" w:rsidRPr="00283451" w:rsidRDefault="00083D94" w:rsidP="00083D94">
      <w:pPr>
        <w:pStyle w:val="ConsPlusNormal"/>
        <w:tabs>
          <w:tab w:val="left" w:pos="0"/>
        </w:tabs>
        <w:ind w:firstLine="709"/>
        <w:jc w:val="both"/>
      </w:pPr>
      <w:r w:rsidRPr="00283451">
        <w:t>- порядка проведения мероприятий налогового контроля;</w:t>
      </w:r>
    </w:p>
    <w:p w:rsidR="00083D94" w:rsidRPr="00283451" w:rsidRDefault="00083D94" w:rsidP="00083D94">
      <w:pPr>
        <w:pStyle w:val="ConsPlusNormal"/>
        <w:tabs>
          <w:tab w:val="left" w:pos="993"/>
        </w:tabs>
        <w:ind w:firstLine="709"/>
        <w:jc w:val="both"/>
      </w:pPr>
      <w:r w:rsidRPr="00283451">
        <w:t>- практики применения законодательства Российской Федерации о налогах и сборах;</w:t>
      </w:r>
    </w:p>
    <w:p w:rsidR="00083D94" w:rsidRPr="00283451" w:rsidRDefault="00083D94" w:rsidP="00083D94">
      <w:pPr>
        <w:pStyle w:val="af2"/>
        <w:widowControl w:val="0"/>
        <w:tabs>
          <w:tab w:val="left" w:pos="0"/>
        </w:tabs>
        <w:ind w:left="0" w:firstLine="709"/>
        <w:rPr>
          <w:sz w:val="26"/>
          <w:szCs w:val="26"/>
          <w:lang w:val="ru-RU"/>
        </w:rPr>
      </w:pPr>
      <w:r w:rsidRPr="00283451">
        <w:rPr>
          <w:sz w:val="26"/>
          <w:szCs w:val="26"/>
          <w:lang w:val="ru-RU"/>
        </w:rPr>
        <w:t xml:space="preserve">- форм и методов работы с применением автоматизированных средств управления; </w:t>
      </w:r>
    </w:p>
    <w:p w:rsidR="00083D94" w:rsidRPr="00283451" w:rsidRDefault="00083D94" w:rsidP="00083D94">
      <w:pPr>
        <w:pStyle w:val="af2"/>
        <w:widowControl w:val="0"/>
        <w:tabs>
          <w:tab w:val="left" w:pos="0"/>
        </w:tabs>
        <w:ind w:left="709"/>
        <w:rPr>
          <w:sz w:val="26"/>
          <w:szCs w:val="26"/>
          <w:lang w:val="ru-RU"/>
        </w:rPr>
      </w:pPr>
      <w:r w:rsidRPr="00283451">
        <w:rPr>
          <w:sz w:val="26"/>
          <w:szCs w:val="26"/>
          <w:lang w:val="ru-RU"/>
        </w:rPr>
        <w:t xml:space="preserve">- служебного распорядка инспекции; </w:t>
      </w:r>
    </w:p>
    <w:p w:rsidR="00083D94" w:rsidRPr="00283451" w:rsidRDefault="00083D94" w:rsidP="00083D94">
      <w:pPr>
        <w:pStyle w:val="af2"/>
        <w:widowControl w:val="0"/>
        <w:tabs>
          <w:tab w:val="left" w:pos="0"/>
        </w:tabs>
        <w:ind w:left="709"/>
        <w:rPr>
          <w:sz w:val="26"/>
          <w:szCs w:val="26"/>
          <w:lang w:val="ru-RU"/>
        </w:rPr>
      </w:pPr>
      <w:r w:rsidRPr="00283451">
        <w:rPr>
          <w:sz w:val="26"/>
          <w:szCs w:val="26"/>
          <w:lang w:val="ru-RU"/>
        </w:rPr>
        <w:t xml:space="preserve">- порядка работы со служебной информацией; </w:t>
      </w:r>
    </w:p>
    <w:p w:rsidR="00083D94" w:rsidRPr="00283451" w:rsidRDefault="00083D94" w:rsidP="00083D94">
      <w:pPr>
        <w:pStyle w:val="af2"/>
        <w:widowControl w:val="0"/>
        <w:tabs>
          <w:tab w:val="left" w:pos="0"/>
        </w:tabs>
        <w:ind w:left="709"/>
        <w:rPr>
          <w:sz w:val="26"/>
          <w:szCs w:val="26"/>
          <w:lang w:val="ru-RU"/>
        </w:rPr>
      </w:pPr>
      <w:r w:rsidRPr="00283451">
        <w:rPr>
          <w:sz w:val="26"/>
          <w:szCs w:val="26"/>
          <w:lang w:val="ru-RU"/>
        </w:rPr>
        <w:t xml:space="preserve">- основ делопроизводства; </w:t>
      </w:r>
    </w:p>
    <w:p w:rsidR="00083D94" w:rsidRPr="00283451" w:rsidRDefault="00083D94" w:rsidP="00083D94">
      <w:pPr>
        <w:pStyle w:val="af2"/>
        <w:widowControl w:val="0"/>
        <w:tabs>
          <w:tab w:val="left" w:pos="0"/>
        </w:tabs>
        <w:ind w:left="709"/>
        <w:rPr>
          <w:sz w:val="26"/>
          <w:szCs w:val="26"/>
          <w:lang w:val="ru-RU"/>
        </w:rPr>
      </w:pPr>
      <w:r w:rsidRPr="00283451">
        <w:rPr>
          <w:sz w:val="26"/>
          <w:szCs w:val="26"/>
          <w:lang w:val="ru-RU"/>
        </w:rPr>
        <w:t xml:space="preserve">- правил охраны труда и противопожарной безопасности; </w:t>
      </w:r>
    </w:p>
    <w:p w:rsidR="00083D94" w:rsidRPr="00283451" w:rsidRDefault="00083D94" w:rsidP="00083D94">
      <w:pPr>
        <w:pStyle w:val="af2"/>
        <w:widowControl w:val="0"/>
        <w:tabs>
          <w:tab w:val="left" w:pos="0"/>
        </w:tabs>
        <w:ind w:left="709"/>
        <w:rPr>
          <w:sz w:val="26"/>
          <w:szCs w:val="26"/>
          <w:lang w:val="ru-RU"/>
        </w:rPr>
      </w:pPr>
      <w:r w:rsidRPr="00283451">
        <w:rPr>
          <w:sz w:val="26"/>
          <w:szCs w:val="26"/>
          <w:lang w:val="ru-RU"/>
        </w:rPr>
        <w:t xml:space="preserve">- аппаратного и программного обеспечения; </w:t>
      </w:r>
    </w:p>
    <w:p w:rsidR="00083D94" w:rsidRPr="00283451" w:rsidRDefault="00083D94" w:rsidP="00083D94">
      <w:pPr>
        <w:pStyle w:val="af2"/>
        <w:widowControl w:val="0"/>
        <w:tabs>
          <w:tab w:val="left" w:pos="0"/>
        </w:tabs>
        <w:ind w:left="0" w:firstLine="709"/>
        <w:rPr>
          <w:sz w:val="26"/>
          <w:szCs w:val="26"/>
          <w:lang w:val="ru-RU"/>
        </w:rPr>
      </w:pPr>
      <w:r w:rsidRPr="00283451">
        <w:rPr>
          <w:sz w:val="26"/>
          <w:szCs w:val="26"/>
          <w:lang w:val="ru-RU"/>
        </w:rPr>
        <w:t xml:space="preserve">-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083D94" w:rsidRPr="00283451" w:rsidRDefault="00083D94" w:rsidP="00083D94">
      <w:pPr>
        <w:pStyle w:val="af2"/>
        <w:widowControl w:val="0"/>
        <w:tabs>
          <w:tab w:val="left" w:pos="0"/>
        </w:tabs>
        <w:ind w:left="709"/>
        <w:rPr>
          <w:sz w:val="26"/>
          <w:szCs w:val="26"/>
          <w:lang w:val="ru-RU"/>
        </w:rPr>
      </w:pPr>
      <w:r w:rsidRPr="00283451">
        <w:rPr>
          <w:sz w:val="26"/>
          <w:szCs w:val="26"/>
          <w:lang w:val="ru-RU"/>
        </w:rPr>
        <w:t>- общих вопросов в области обеспечения информационной безопасности;</w:t>
      </w:r>
    </w:p>
    <w:p w:rsidR="00083D94" w:rsidRPr="00283451" w:rsidRDefault="00083D94" w:rsidP="00083D94">
      <w:pPr>
        <w:pStyle w:val="af2"/>
        <w:widowControl w:val="0"/>
        <w:tabs>
          <w:tab w:val="left" w:pos="0"/>
        </w:tabs>
        <w:ind w:left="709"/>
        <w:rPr>
          <w:sz w:val="26"/>
          <w:szCs w:val="26"/>
          <w:lang w:val="ru-RU"/>
        </w:rPr>
      </w:pPr>
      <w:r w:rsidRPr="00283451">
        <w:rPr>
          <w:sz w:val="26"/>
          <w:szCs w:val="26"/>
          <w:lang w:val="ru-RU"/>
        </w:rPr>
        <w:t>- базовых информационных ресурсов;</w:t>
      </w:r>
    </w:p>
    <w:p w:rsidR="00083D94" w:rsidRPr="00283451" w:rsidRDefault="00083D94" w:rsidP="00083D94">
      <w:pPr>
        <w:pStyle w:val="ConsPlusNormal"/>
        <w:tabs>
          <w:tab w:val="left" w:pos="0"/>
        </w:tabs>
        <w:ind w:firstLine="709"/>
        <w:jc w:val="both"/>
      </w:pPr>
      <w:r w:rsidRPr="00283451">
        <w:t>- порядка исчисления и уплаты налогов и иных обязательных платежей;</w:t>
      </w:r>
    </w:p>
    <w:p w:rsidR="00083D94" w:rsidRPr="00283451" w:rsidRDefault="00083D94" w:rsidP="00083D94">
      <w:pPr>
        <w:pStyle w:val="af2"/>
        <w:widowControl w:val="0"/>
        <w:tabs>
          <w:tab w:val="left" w:pos="0"/>
        </w:tabs>
        <w:ind w:left="709"/>
        <w:rPr>
          <w:sz w:val="26"/>
          <w:szCs w:val="26"/>
          <w:lang w:val="ru-RU"/>
        </w:rPr>
      </w:pPr>
      <w:r w:rsidRPr="00283451">
        <w:rPr>
          <w:sz w:val="26"/>
          <w:szCs w:val="26"/>
          <w:lang w:val="ru-RU"/>
        </w:rPr>
        <w:t>- норм делового общения.</w:t>
      </w:r>
    </w:p>
    <w:p w:rsidR="00083D94" w:rsidRPr="00283451" w:rsidRDefault="00083D94" w:rsidP="00083D94">
      <w:pPr>
        <w:ind w:firstLine="709"/>
        <w:jc w:val="both"/>
        <w:rPr>
          <w:sz w:val="26"/>
          <w:szCs w:val="26"/>
        </w:rPr>
      </w:pPr>
      <w:r w:rsidRPr="00283451">
        <w:rPr>
          <w:sz w:val="26"/>
          <w:szCs w:val="26"/>
        </w:rPr>
        <w:t xml:space="preserve">6.5. наличие функциональных знаний: </w:t>
      </w:r>
    </w:p>
    <w:p w:rsidR="00083D94" w:rsidRPr="00D44B7B" w:rsidRDefault="00083D94" w:rsidP="00083D94">
      <w:pPr>
        <w:pStyle w:val="aa"/>
        <w:ind w:firstLine="709"/>
        <w:rPr>
          <w:b w:val="0"/>
          <w:szCs w:val="26"/>
        </w:rPr>
      </w:pPr>
      <w:r w:rsidRPr="00D44B7B">
        <w:rPr>
          <w:b w:val="0"/>
          <w:szCs w:val="26"/>
        </w:rPr>
        <w:lastRenderedPageBreak/>
        <w:t>- принципов, методов, технологии и механизмов осуществления аудиторских проверок налоговых органов;</w:t>
      </w:r>
    </w:p>
    <w:p w:rsidR="00083D94" w:rsidRPr="00D44B7B" w:rsidRDefault="00083D94" w:rsidP="00083D94">
      <w:pPr>
        <w:pStyle w:val="aa"/>
        <w:ind w:firstLine="709"/>
        <w:rPr>
          <w:b w:val="0"/>
          <w:szCs w:val="26"/>
        </w:rPr>
      </w:pPr>
      <w:r w:rsidRPr="00D44B7B">
        <w:rPr>
          <w:b w:val="0"/>
          <w:szCs w:val="26"/>
        </w:rPr>
        <w:t>- процедуры организации проверок налоговых органов: порядок, этапы и инструменты проведения;</w:t>
      </w:r>
    </w:p>
    <w:p w:rsidR="00083D94" w:rsidRPr="00D44B7B" w:rsidRDefault="00083D94" w:rsidP="00083D94">
      <w:pPr>
        <w:pStyle w:val="aa"/>
        <w:ind w:firstLine="709"/>
        <w:rPr>
          <w:b w:val="0"/>
          <w:szCs w:val="26"/>
        </w:rPr>
      </w:pPr>
      <w:r w:rsidRPr="00D44B7B">
        <w:rPr>
          <w:b w:val="0"/>
          <w:szCs w:val="26"/>
        </w:rPr>
        <w:t>- ограничения при проведении проверочных процедур;</w:t>
      </w:r>
    </w:p>
    <w:p w:rsidR="00083D94" w:rsidRPr="00D44B7B" w:rsidRDefault="00083D94" w:rsidP="00083D94">
      <w:pPr>
        <w:pStyle w:val="aa"/>
        <w:ind w:firstLine="709"/>
        <w:rPr>
          <w:b w:val="0"/>
          <w:szCs w:val="26"/>
        </w:rPr>
      </w:pPr>
      <w:r w:rsidRPr="00D44B7B">
        <w:rPr>
          <w:b w:val="0"/>
          <w:szCs w:val="26"/>
        </w:rPr>
        <w:t>- мер, принимаемых по результатам проверки;</w:t>
      </w:r>
    </w:p>
    <w:p w:rsidR="00083D94" w:rsidRPr="00D44B7B" w:rsidRDefault="00083D94" w:rsidP="00083D94">
      <w:pPr>
        <w:pStyle w:val="aa"/>
        <w:ind w:firstLine="709"/>
        <w:rPr>
          <w:b w:val="0"/>
          <w:szCs w:val="26"/>
        </w:rPr>
      </w:pPr>
      <w:r w:rsidRPr="00D44B7B">
        <w:rPr>
          <w:b w:val="0"/>
          <w:szCs w:val="26"/>
        </w:rPr>
        <w:t>- порядка работы в федеральных информационных ресурсах.</w:t>
      </w:r>
    </w:p>
    <w:p w:rsidR="00083D94" w:rsidRPr="00283451" w:rsidRDefault="00083D94" w:rsidP="00083D94">
      <w:pPr>
        <w:ind w:firstLine="709"/>
        <w:jc w:val="both"/>
        <w:rPr>
          <w:sz w:val="26"/>
          <w:szCs w:val="26"/>
        </w:rPr>
      </w:pPr>
      <w:r w:rsidRPr="00283451">
        <w:rPr>
          <w:sz w:val="26"/>
          <w:szCs w:val="26"/>
        </w:rPr>
        <w:t xml:space="preserve">6.6. наличие базовых умений: </w:t>
      </w:r>
    </w:p>
    <w:p w:rsidR="00083D94" w:rsidRPr="00283451" w:rsidRDefault="00083D94" w:rsidP="00083D94">
      <w:pPr>
        <w:pStyle w:val="Doc-0"/>
        <w:widowControl w:val="0"/>
        <w:tabs>
          <w:tab w:val="left" w:pos="0"/>
        </w:tabs>
        <w:spacing w:line="240" w:lineRule="auto"/>
        <w:ind w:left="0"/>
        <w:rPr>
          <w:sz w:val="26"/>
          <w:szCs w:val="26"/>
        </w:rPr>
      </w:pPr>
      <w:r w:rsidRPr="00283451">
        <w:rPr>
          <w:sz w:val="26"/>
          <w:szCs w:val="26"/>
        </w:rPr>
        <w:t>- умение мыслить системно (стратегически);</w:t>
      </w:r>
    </w:p>
    <w:p w:rsidR="00083D94" w:rsidRPr="00283451" w:rsidRDefault="00083D94" w:rsidP="00083D94">
      <w:pPr>
        <w:pStyle w:val="Doc-0"/>
        <w:widowControl w:val="0"/>
        <w:tabs>
          <w:tab w:val="left" w:pos="1596"/>
        </w:tabs>
        <w:spacing w:line="240" w:lineRule="auto"/>
        <w:ind w:left="0"/>
        <w:rPr>
          <w:sz w:val="26"/>
          <w:szCs w:val="26"/>
        </w:rPr>
      </w:pPr>
      <w:r w:rsidRPr="00283451">
        <w:rPr>
          <w:sz w:val="26"/>
          <w:szCs w:val="26"/>
        </w:rPr>
        <w:t>- умение планировать, рационально использовать служебное время и достигать результата;</w:t>
      </w:r>
    </w:p>
    <w:p w:rsidR="00083D94" w:rsidRPr="00283451" w:rsidRDefault="00083D94" w:rsidP="00083D94">
      <w:pPr>
        <w:pStyle w:val="Doc-0"/>
        <w:widowControl w:val="0"/>
        <w:tabs>
          <w:tab w:val="left" w:pos="1596"/>
        </w:tabs>
        <w:spacing w:line="240" w:lineRule="auto"/>
        <w:ind w:left="0"/>
        <w:rPr>
          <w:sz w:val="26"/>
          <w:szCs w:val="26"/>
        </w:rPr>
      </w:pPr>
      <w:r w:rsidRPr="00283451">
        <w:rPr>
          <w:sz w:val="26"/>
          <w:szCs w:val="26"/>
        </w:rPr>
        <w:t>- коммуникативные умения;</w:t>
      </w:r>
    </w:p>
    <w:p w:rsidR="00083D94" w:rsidRPr="00283451" w:rsidRDefault="00083D94" w:rsidP="00083D94">
      <w:pPr>
        <w:pStyle w:val="Doc-0"/>
        <w:widowControl w:val="0"/>
        <w:tabs>
          <w:tab w:val="left" w:pos="1596"/>
        </w:tabs>
        <w:spacing w:line="240" w:lineRule="auto"/>
        <w:ind w:left="0"/>
        <w:rPr>
          <w:sz w:val="26"/>
          <w:szCs w:val="26"/>
        </w:rPr>
      </w:pPr>
      <w:r w:rsidRPr="00283451">
        <w:rPr>
          <w:sz w:val="26"/>
          <w:szCs w:val="26"/>
        </w:rPr>
        <w:t>- умение управлять изменениями;</w:t>
      </w:r>
    </w:p>
    <w:p w:rsidR="00083D94" w:rsidRPr="00283451" w:rsidRDefault="00083D94" w:rsidP="00083D94">
      <w:pPr>
        <w:tabs>
          <w:tab w:val="left" w:pos="1596"/>
        </w:tabs>
        <w:ind w:firstLine="709"/>
        <w:jc w:val="both"/>
        <w:rPr>
          <w:sz w:val="26"/>
          <w:szCs w:val="26"/>
        </w:rPr>
      </w:pPr>
      <w:r w:rsidRPr="00283451">
        <w:rPr>
          <w:sz w:val="26"/>
          <w:szCs w:val="26"/>
        </w:rPr>
        <w:t>- умения в области информационно-коммуникационных технологий.</w:t>
      </w:r>
    </w:p>
    <w:p w:rsidR="00083D94" w:rsidRPr="00283451" w:rsidRDefault="00083D94" w:rsidP="00083D94">
      <w:pPr>
        <w:ind w:firstLine="709"/>
        <w:jc w:val="both"/>
        <w:rPr>
          <w:sz w:val="26"/>
          <w:szCs w:val="26"/>
        </w:rPr>
      </w:pPr>
      <w:r w:rsidRPr="00283451">
        <w:rPr>
          <w:sz w:val="26"/>
          <w:szCs w:val="26"/>
        </w:rPr>
        <w:t>6.7. наличие профессиональных умений:</w:t>
      </w:r>
    </w:p>
    <w:p w:rsidR="00083D94" w:rsidRPr="00283451" w:rsidRDefault="00083D94" w:rsidP="00083D94">
      <w:pPr>
        <w:pStyle w:val="ConsPlusNormal"/>
        <w:ind w:firstLine="709"/>
        <w:jc w:val="both"/>
      </w:pPr>
      <w:r w:rsidRPr="00283451">
        <w:t>- необходимых для проведения внутриведомственного контроля налоговых органов;</w:t>
      </w:r>
    </w:p>
    <w:p w:rsidR="00083D94" w:rsidRPr="00283451" w:rsidRDefault="00083D94" w:rsidP="00083D94">
      <w:pPr>
        <w:pStyle w:val="af2"/>
        <w:widowControl w:val="0"/>
        <w:tabs>
          <w:tab w:val="left" w:pos="1624"/>
        </w:tabs>
        <w:ind w:left="0" w:firstLine="709"/>
        <w:rPr>
          <w:sz w:val="26"/>
          <w:szCs w:val="26"/>
          <w:lang w:val="ru-RU"/>
        </w:rPr>
      </w:pPr>
      <w:r w:rsidRPr="00283451">
        <w:rPr>
          <w:sz w:val="26"/>
          <w:szCs w:val="26"/>
          <w:lang w:val="ru-RU"/>
        </w:rPr>
        <w:t xml:space="preserve">6.8. наличие функциональных умений: </w:t>
      </w:r>
    </w:p>
    <w:p w:rsidR="00083D94" w:rsidRPr="00283451" w:rsidRDefault="00083D94" w:rsidP="00083D94">
      <w:pPr>
        <w:pStyle w:val="ConsPlusNormal"/>
        <w:ind w:firstLine="709"/>
        <w:jc w:val="both"/>
      </w:pPr>
      <w:r w:rsidRPr="00283451">
        <w:t>- работы с использованием федеральных информационных ресурсов и анализа информации, содержащейся в соответствующих информационных ресурсах;</w:t>
      </w:r>
    </w:p>
    <w:p w:rsidR="00083D94" w:rsidRPr="00283451" w:rsidRDefault="00083D94" w:rsidP="00083D94">
      <w:pPr>
        <w:pStyle w:val="ConsPlusNormal"/>
        <w:ind w:firstLine="709"/>
        <w:jc w:val="both"/>
      </w:pPr>
      <w:r w:rsidRPr="00283451">
        <w:t>- составления актов, справок и других документов в соответствии с ведомственными требованиями.</w:t>
      </w:r>
    </w:p>
    <w:p w:rsidR="00083D94" w:rsidRPr="007473EE" w:rsidRDefault="00083D94" w:rsidP="00083D94">
      <w:pPr>
        <w:pStyle w:val="Style4"/>
        <w:widowControl/>
        <w:spacing w:line="240" w:lineRule="exact"/>
        <w:rPr>
          <w:sz w:val="20"/>
          <w:szCs w:val="20"/>
        </w:rPr>
      </w:pPr>
    </w:p>
    <w:p w:rsidR="00083D94" w:rsidRPr="0085617B" w:rsidRDefault="00083D94" w:rsidP="00083D94">
      <w:pPr>
        <w:shd w:val="clear" w:color="auto" w:fill="FFFFFF"/>
        <w:ind w:left="48"/>
        <w:jc w:val="center"/>
        <w:rPr>
          <w:b/>
          <w:bCs/>
          <w:spacing w:val="-1"/>
          <w:sz w:val="28"/>
          <w:szCs w:val="28"/>
        </w:rPr>
      </w:pPr>
      <w:r w:rsidRPr="0085617B">
        <w:rPr>
          <w:rStyle w:val="FontStyle28"/>
          <w:b/>
        </w:rPr>
        <w:t>III. Должностные обязанности, права и ответственность</w:t>
      </w:r>
    </w:p>
    <w:p w:rsidR="00083D94" w:rsidRPr="00351346" w:rsidRDefault="00083D94" w:rsidP="00083D94">
      <w:pPr>
        <w:spacing w:line="264" w:lineRule="auto"/>
        <w:ind w:firstLine="708"/>
        <w:jc w:val="both"/>
        <w:rPr>
          <w:sz w:val="20"/>
          <w:szCs w:val="20"/>
        </w:rPr>
      </w:pPr>
    </w:p>
    <w:p w:rsidR="00083D94" w:rsidRDefault="00083D94" w:rsidP="00083D94">
      <w:pPr>
        <w:pStyle w:val="Style10"/>
        <w:widowControl/>
        <w:tabs>
          <w:tab w:val="left" w:pos="0"/>
          <w:tab w:val="left" w:leader="underscore" w:pos="5770"/>
        </w:tabs>
        <w:spacing w:before="48" w:line="307" w:lineRule="exact"/>
        <w:ind w:firstLine="709"/>
        <w:rPr>
          <w:rStyle w:val="FontStyle28"/>
        </w:rPr>
      </w:pPr>
      <w:r w:rsidRPr="00B23EA5">
        <w:rPr>
          <w:rStyle w:val="FontStyle28"/>
        </w:rPr>
        <w:t xml:space="preserve">7. Основные права и обязанности </w:t>
      </w:r>
      <w:r>
        <w:rPr>
          <w:rStyle w:val="FontStyle28"/>
        </w:rPr>
        <w:t xml:space="preserve">старшего </w:t>
      </w:r>
      <w:r w:rsidRPr="00057D98">
        <w:rPr>
          <w:sz w:val="26"/>
          <w:szCs w:val="26"/>
        </w:rPr>
        <w:t>государственн</w:t>
      </w:r>
      <w:r>
        <w:rPr>
          <w:sz w:val="26"/>
          <w:szCs w:val="26"/>
        </w:rPr>
        <w:t>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B23EA5">
        <w:rPr>
          <w:rStyle w:val="FontStyle28"/>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083D94" w:rsidRDefault="00083D94" w:rsidP="00083D94">
      <w:pPr>
        <w:shd w:val="clear" w:color="auto" w:fill="FFFFFF"/>
        <w:ind w:firstLine="709"/>
        <w:jc w:val="both"/>
        <w:rPr>
          <w:rStyle w:val="FontStyle28"/>
        </w:rPr>
      </w:pPr>
      <w:r w:rsidRPr="00B23EA5">
        <w:rPr>
          <w:rStyle w:val="FontStyle28"/>
        </w:rPr>
        <w:t>8. В целях реализации задач и функций, возложенных на отдел контроля</w:t>
      </w:r>
      <w:r>
        <w:rPr>
          <w:rStyle w:val="FontStyle28"/>
        </w:rPr>
        <w:t xml:space="preserve"> налоговых органов</w:t>
      </w:r>
      <w:r w:rsidRPr="00B23EA5">
        <w:rPr>
          <w:rStyle w:val="FontStyle28"/>
        </w:rPr>
        <w:t xml:space="preserve">, </w:t>
      </w:r>
      <w:r>
        <w:rPr>
          <w:sz w:val="26"/>
          <w:szCs w:val="26"/>
        </w:rPr>
        <w:t>старший</w:t>
      </w:r>
      <w:r w:rsidRPr="00057D98">
        <w:rPr>
          <w:sz w:val="26"/>
          <w:szCs w:val="26"/>
        </w:rPr>
        <w:t xml:space="preserve"> государственный налоговый инспектор</w:t>
      </w:r>
      <w:r>
        <w:t xml:space="preserve"> </w:t>
      </w:r>
      <w:r w:rsidRPr="00B23EA5">
        <w:rPr>
          <w:rStyle w:val="FontStyle28"/>
        </w:rPr>
        <w:t xml:space="preserve">обязан: </w:t>
      </w:r>
    </w:p>
    <w:p w:rsidR="00083D94" w:rsidRPr="00F466DE" w:rsidRDefault="00083D94" w:rsidP="00083D94">
      <w:pPr>
        <w:ind w:firstLine="709"/>
        <w:jc w:val="both"/>
        <w:rPr>
          <w:rStyle w:val="FontStyle28"/>
        </w:rPr>
      </w:pPr>
      <w:r w:rsidRPr="00F466DE">
        <w:rPr>
          <w:sz w:val="26"/>
          <w:szCs w:val="26"/>
        </w:rPr>
        <w:t>принимать участие в проведении комплексных и тематических аудиторских проверок управлений ФНС России по субъектам Российской Федерации и его территориальных налоговых органов (далее – налоговые органы), в соответствии с действующим порядком организации внутреннего аудита в Федеральной налоговой службе;</w:t>
      </w:r>
    </w:p>
    <w:p w:rsidR="00083D94" w:rsidRPr="00F466DE" w:rsidRDefault="00083D94" w:rsidP="00083D94">
      <w:pPr>
        <w:ind w:firstLine="709"/>
        <w:jc w:val="both"/>
      </w:pPr>
      <w:r w:rsidRPr="00F466DE">
        <w:rPr>
          <w:sz w:val="26"/>
          <w:szCs w:val="26"/>
        </w:rPr>
        <w:t xml:space="preserve">в ходе подготовки к проведению комплексных и тематических аудиторских проверок принимать участие в организации, проведении и оформлении результатов </w:t>
      </w:r>
      <w:proofErr w:type="spellStart"/>
      <w:r w:rsidRPr="00F466DE">
        <w:rPr>
          <w:sz w:val="26"/>
          <w:szCs w:val="26"/>
        </w:rPr>
        <w:t>предпроверочного</w:t>
      </w:r>
      <w:proofErr w:type="spellEnd"/>
      <w:r w:rsidRPr="00F466DE">
        <w:rPr>
          <w:sz w:val="26"/>
          <w:szCs w:val="26"/>
        </w:rPr>
        <w:t xml:space="preserve"> анализа деятельности проверяемого налогового органа, применяя риск-ориентированный подход с соблюдением установленного порядка организации внутреннего аудита в Федеральной налоговой службе и разработке программы аудиторской проверки в рамках своих полномочий с учетом результатов </w:t>
      </w:r>
      <w:proofErr w:type="spellStart"/>
      <w:r w:rsidRPr="00F466DE">
        <w:rPr>
          <w:sz w:val="26"/>
          <w:szCs w:val="26"/>
        </w:rPr>
        <w:t>предпроверочного</w:t>
      </w:r>
      <w:proofErr w:type="spellEnd"/>
      <w:r w:rsidRPr="00F466DE">
        <w:rPr>
          <w:sz w:val="26"/>
          <w:szCs w:val="26"/>
        </w:rPr>
        <w:t xml:space="preserve"> анализа;</w:t>
      </w:r>
    </w:p>
    <w:p w:rsidR="00083D94" w:rsidRPr="00F466DE" w:rsidRDefault="00083D94" w:rsidP="00083D94">
      <w:pPr>
        <w:ind w:firstLine="720"/>
        <w:jc w:val="both"/>
        <w:rPr>
          <w:sz w:val="26"/>
          <w:szCs w:val="26"/>
        </w:rPr>
      </w:pPr>
      <w:r w:rsidRPr="00F466DE">
        <w:rPr>
          <w:sz w:val="26"/>
          <w:szCs w:val="26"/>
        </w:rPr>
        <w:t xml:space="preserve">по поручению начальника отдела в пределах своей компетенции исполнять функции координатора группы </w:t>
      </w:r>
      <w:proofErr w:type="spellStart"/>
      <w:r w:rsidRPr="00F466DE">
        <w:rPr>
          <w:sz w:val="26"/>
          <w:szCs w:val="26"/>
        </w:rPr>
        <w:t>предпроверочного</w:t>
      </w:r>
      <w:proofErr w:type="spellEnd"/>
      <w:r w:rsidRPr="00F466DE">
        <w:rPr>
          <w:sz w:val="26"/>
          <w:szCs w:val="26"/>
        </w:rPr>
        <w:t xml:space="preserve"> анализа;</w:t>
      </w:r>
    </w:p>
    <w:p w:rsidR="00083D94" w:rsidRPr="00F466DE" w:rsidRDefault="00083D94" w:rsidP="00083D94">
      <w:pPr>
        <w:ind w:firstLine="720"/>
        <w:jc w:val="both"/>
        <w:rPr>
          <w:sz w:val="26"/>
          <w:szCs w:val="26"/>
        </w:rPr>
      </w:pPr>
      <w:r w:rsidRPr="00F466DE">
        <w:rPr>
          <w:sz w:val="26"/>
          <w:szCs w:val="26"/>
        </w:rPr>
        <w:t>устанавливать риски возможных нарушений в организации деятельности проверяемого налогового органа по</w:t>
      </w:r>
      <w:r w:rsidRPr="00F466DE">
        <w:rPr>
          <w:sz w:val="26"/>
          <w:szCs w:val="26"/>
          <w:lang w:val="en-US"/>
        </w:rPr>
        <w:t> </w:t>
      </w:r>
      <w:r w:rsidRPr="00F466DE">
        <w:rPr>
          <w:sz w:val="26"/>
          <w:szCs w:val="26"/>
        </w:rPr>
        <w:t>направлениям деятельности, определенным начальником отдела;</w:t>
      </w:r>
    </w:p>
    <w:p w:rsidR="00083D94" w:rsidRPr="00F466DE" w:rsidRDefault="00083D94" w:rsidP="00083D94">
      <w:pPr>
        <w:ind w:firstLine="720"/>
        <w:jc w:val="both"/>
        <w:rPr>
          <w:sz w:val="26"/>
          <w:szCs w:val="26"/>
        </w:rPr>
      </w:pPr>
      <w:r w:rsidRPr="00F466DE">
        <w:rPr>
          <w:sz w:val="26"/>
          <w:szCs w:val="26"/>
        </w:rPr>
        <w:t xml:space="preserve">в ходе проведения аудиторских проверок налоговых органов, проводимых с выездом и (или) дистанционно предоставлять руководителю проверки или в его отсутствие заместителю руководителя проверки информацию о ходе проведения проверки по </w:t>
      </w:r>
      <w:r w:rsidRPr="00F466DE">
        <w:rPr>
          <w:sz w:val="26"/>
          <w:szCs w:val="26"/>
        </w:rPr>
        <w:lastRenderedPageBreak/>
        <w:t xml:space="preserve">проверяемому направлению деятельности, о разногласиях и </w:t>
      </w:r>
      <w:proofErr w:type="gramStart"/>
      <w:r w:rsidRPr="00F466DE">
        <w:rPr>
          <w:sz w:val="26"/>
          <w:szCs w:val="26"/>
        </w:rPr>
        <w:t>спорных вопросах</w:t>
      </w:r>
      <w:proofErr w:type="gramEnd"/>
      <w:r w:rsidRPr="00F466DE">
        <w:rPr>
          <w:sz w:val="26"/>
          <w:szCs w:val="26"/>
        </w:rPr>
        <w:t xml:space="preserve"> возникающих в ходе проверки;</w:t>
      </w:r>
    </w:p>
    <w:p w:rsidR="00083D94" w:rsidRPr="00F466DE" w:rsidRDefault="00083D94" w:rsidP="00083D94">
      <w:pPr>
        <w:ind w:firstLine="720"/>
        <w:jc w:val="both"/>
        <w:rPr>
          <w:sz w:val="26"/>
          <w:szCs w:val="26"/>
        </w:rPr>
      </w:pPr>
      <w:r w:rsidRPr="00F466DE">
        <w:rPr>
          <w:sz w:val="26"/>
          <w:szCs w:val="26"/>
        </w:rPr>
        <w:t>в соответствии с программой проверки в пределах своей компетенции участвовать в проведении, оформлении материалов комплексных и тематических аудиторских проверок с соблюдением установленного порядка организации внутреннего аудита в Федеральной налоговой службе;</w:t>
      </w:r>
    </w:p>
    <w:p w:rsidR="00083D94" w:rsidRPr="00F466DE" w:rsidRDefault="00083D94" w:rsidP="00083D94">
      <w:pPr>
        <w:ind w:firstLine="720"/>
        <w:jc w:val="both"/>
        <w:rPr>
          <w:sz w:val="26"/>
          <w:szCs w:val="26"/>
        </w:rPr>
      </w:pPr>
      <w:r w:rsidRPr="00F466DE">
        <w:rPr>
          <w:sz w:val="26"/>
          <w:szCs w:val="26"/>
        </w:rPr>
        <w:t>знакомить руководителя проверки с материалами проверки на всех стадиях подготовки справок проверки по предусмотренным программой проверки направлениям деятельности;</w:t>
      </w:r>
    </w:p>
    <w:p w:rsidR="00083D94" w:rsidRPr="00F466DE" w:rsidRDefault="00083D94" w:rsidP="00083D94">
      <w:pPr>
        <w:ind w:firstLine="720"/>
        <w:jc w:val="both"/>
        <w:rPr>
          <w:sz w:val="26"/>
          <w:szCs w:val="26"/>
        </w:rPr>
      </w:pPr>
      <w:r w:rsidRPr="00F466DE">
        <w:rPr>
          <w:sz w:val="26"/>
          <w:szCs w:val="26"/>
        </w:rPr>
        <w:t>своевременно передавать руководителю проверки первый экземпляр справки проверки с</w:t>
      </w:r>
      <w:r w:rsidRPr="00F466DE">
        <w:rPr>
          <w:sz w:val="26"/>
          <w:szCs w:val="26"/>
          <w:lang w:val="en-US"/>
        </w:rPr>
        <w:t> </w:t>
      </w:r>
      <w:r w:rsidRPr="00F466DE">
        <w:rPr>
          <w:sz w:val="26"/>
          <w:szCs w:val="26"/>
        </w:rPr>
        <w:t>приложением необходимых материалов и документов (их</w:t>
      </w:r>
      <w:r w:rsidRPr="00F466DE">
        <w:rPr>
          <w:sz w:val="26"/>
          <w:szCs w:val="26"/>
          <w:lang w:val="en-US"/>
        </w:rPr>
        <w:t> </w:t>
      </w:r>
      <w:r w:rsidRPr="00F466DE">
        <w:rPr>
          <w:sz w:val="26"/>
          <w:szCs w:val="26"/>
        </w:rPr>
        <w:t>копий), заверенных в установленном порядке;</w:t>
      </w:r>
    </w:p>
    <w:p w:rsidR="00083D94" w:rsidRPr="00F466DE" w:rsidRDefault="00083D94" w:rsidP="00083D94">
      <w:pPr>
        <w:ind w:firstLine="720"/>
        <w:jc w:val="both"/>
        <w:rPr>
          <w:sz w:val="26"/>
          <w:szCs w:val="26"/>
        </w:rPr>
      </w:pPr>
      <w:r w:rsidRPr="00F466DE">
        <w:rPr>
          <w:sz w:val="26"/>
          <w:szCs w:val="26"/>
        </w:rPr>
        <w:t>по поручению начальника отдела в пределах своей компетенции принимать участие в рассмотрении возражений по результатам проверки и материалов, необходимых для формирования акта проверки;</w:t>
      </w:r>
    </w:p>
    <w:p w:rsidR="00083D94" w:rsidRPr="00F466DE" w:rsidRDefault="00083D94" w:rsidP="00083D94">
      <w:pPr>
        <w:ind w:firstLine="709"/>
        <w:jc w:val="both"/>
        <w:rPr>
          <w:sz w:val="26"/>
          <w:szCs w:val="26"/>
        </w:rPr>
      </w:pPr>
      <w:r w:rsidRPr="00F466DE">
        <w:rPr>
          <w:sz w:val="26"/>
          <w:szCs w:val="26"/>
        </w:rPr>
        <w:t>по итогам проведения комплексных и тематических аудиторских проверок по поручению начальника отдела в пределах своей компетенции принимать участие в подготовке документов по результатам проверки;</w:t>
      </w:r>
    </w:p>
    <w:p w:rsidR="00083D94" w:rsidRPr="00F466DE" w:rsidRDefault="00083D94" w:rsidP="00083D94">
      <w:pPr>
        <w:ind w:firstLine="709"/>
        <w:jc w:val="both"/>
        <w:rPr>
          <w:sz w:val="26"/>
          <w:szCs w:val="26"/>
        </w:rPr>
      </w:pPr>
      <w:r w:rsidRPr="00F466DE">
        <w:rPr>
          <w:sz w:val="26"/>
          <w:szCs w:val="26"/>
        </w:rPr>
        <w:t xml:space="preserve">по поручению начальника отдела в пределах своей компетенции осуществлять проведение мероприятий </w:t>
      </w:r>
      <w:proofErr w:type="spellStart"/>
      <w:r w:rsidRPr="00F466DE">
        <w:rPr>
          <w:sz w:val="26"/>
          <w:szCs w:val="26"/>
        </w:rPr>
        <w:t>постпроверочного</w:t>
      </w:r>
      <w:proofErr w:type="spellEnd"/>
      <w:r w:rsidRPr="00F466DE">
        <w:rPr>
          <w:sz w:val="26"/>
          <w:szCs w:val="26"/>
        </w:rPr>
        <w:t xml:space="preserve"> контроля, оформлении его результатов; </w:t>
      </w:r>
    </w:p>
    <w:p w:rsidR="00083D94" w:rsidRPr="00F466DE" w:rsidRDefault="00083D94" w:rsidP="00083D94">
      <w:pPr>
        <w:ind w:firstLine="720"/>
        <w:jc w:val="both"/>
        <w:rPr>
          <w:color w:val="000000"/>
          <w:sz w:val="26"/>
          <w:szCs w:val="26"/>
        </w:rPr>
      </w:pPr>
      <w:r w:rsidRPr="00F466DE">
        <w:rPr>
          <w:sz w:val="26"/>
          <w:szCs w:val="26"/>
        </w:rPr>
        <w:t>участвовать в проведении аналитической работы по результатам внутреннего аудита;</w:t>
      </w:r>
    </w:p>
    <w:p w:rsidR="00083D94" w:rsidRPr="00F466DE" w:rsidRDefault="00083D94" w:rsidP="00083D94">
      <w:pPr>
        <w:ind w:firstLine="720"/>
        <w:jc w:val="both"/>
        <w:rPr>
          <w:sz w:val="26"/>
          <w:szCs w:val="26"/>
        </w:rPr>
      </w:pPr>
      <w:r w:rsidRPr="00F466DE">
        <w:rPr>
          <w:sz w:val="26"/>
          <w:szCs w:val="26"/>
        </w:rPr>
        <w:t>осуществлять анализ материалов налоговых проверок, проводимых в налоговых органах субъектов Российской Федерации;</w:t>
      </w:r>
    </w:p>
    <w:p w:rsidR="00083D94" w:rsidRPr="00F466DE" w:rsidRDefault="00083D94" w:rsidP="00083D94">
      <w:pPr>
        <w:ind w:firstLine="720"/>
        <w:jc w:val="both"/>
        <w:rPr>
          <w:color w:val="000000"/>
          <w:sz w:val="26"/>
          <w:szCs w:val="26"/>
        </w:rPr>
      </w:pPr>
      <w:r w:rsidRPr="00F466DE">
        <w:rPr>
          <w:color w:val="000000"/>
          <w:sz w:val="26"/>
          <w:szCs w:val="26"/>
        </w:rPr>
        <w:t>проводить анализ схем уклонения от налогообложения, подготавливать предложения по выявлению, пресечению и предупреждению данных схем;</w:t>
      </w:r>
    </w:p>
    <w:p w:rsidR="00083D94" w:rsidRPr="00F466DE" w:rsidRDefault="00083D94" w:rsidP="00083D94">
      <w:pPr>
        <w:ind w:firstLine="720"/>
        <w:jc w:val="both"/>
        <w:rPr>
          <w:color w:val="000000"/>
          <w:sz w:val="26"/>
          <w:szCs w:val="26"/>
        </w:rPr>
      </w:pPr>
      <w:r w:rsidRPr="00F466DE">
        <w:rPr>
          <w:color w:val="000000"/>
          <w:sz w:val="26"/>
          <w:szCs w:val="26"/>
        </w:rPr>
        <w:t>принимать участие в анализе и обобщении положительного опыта в части применения новых эффективных форм и методов налогового администрирования, для последующего внедрения его в деятельность всех налоговых органов;</w:t>
      </w:r>
    </w:p>
    <w:p w:rsidR="00083D94" w:rsidRPr="00F466DE" w:rsidRDefault="00083D94" w:rsidP="00083D94">
      <w:pPr>
        <w:ind w:firstLine="720"/>
        <w:jc w:val="both"/>
        <w:rPr>
          <w:sz w:val="26"/>
          <w:szCs w:val="26"/>
        </w:rPr>
      </w:pPr>
      <w:r w:rsidRPr="00F466DE">
        <w:rPr>
          <w:sz w:val="26"/>
          <w:szCs w:val="26"/>
        </w:rPr>
        <w:t>разрабатывать и представлять на рассмотрение начальника отдела в пределах своей компетенции предложения по вопросам деятельности отдела;</w:t>
      </w:r>
    </w:p>
    <w:p w:rsidR="00083D94" w:rsidRPr="00F466DE" w:rsidRDefault="00083D94" w:rsidP="00083D94">
      <w:pPr>
        <w:ind w:firstLine="709"/>
        <w:jc w:val="both"/>
        <w:rPr>
          <w:sz w:val="26"/>
          <w:szCs w:val="26"/>
        </w:rPr>
      </w:pPr>
      <w:r w:rsidRPr="00F466DE">
        <w:rPr>
          <w:sz w:val="26"/>
          <w:szCs w:val="26"/>
        </w:rPr>
        <w:t>по поручению начальника отдела готовить необходимую информацию, доклады и принимать участие в совещаниях и семинарах;</w:t>
      </w:r>
    </w:p>
    <w:p w:rsidR="00083D94" w:rsidRPr="00F466DE" w:rsidRDefault="00083D94" w:rsidP="00083D94">
      <w:pPr>
        <w:ind w:firstLine="720"/>
        <w:jc w:val="both"/>
        <w:rPr>
          <w:sz w:val="26"/>
          <w:szCs w:val="26"/>
        </w:rPr>
      </w:pPr>
      <w:r w:rsidRPr="00F466DE">
        <w:rPr>
          <w:sz w:val="26"/>
          <w:szCs w:val="26"/>
        </w:rPr>
        <w:t xml:space="preserve">по поручению начальника отдела, в пределах своей компетенции, осуществлять </w:t>
      </w:r>
      <w:r w:rsidRPr="00F466DE">
        <w:rPr>
          <w:color w:val="000000"/>
          <w:sz w:val="26"/>
          <w:szCs w:val="26"/>
        </w:rPr>
        <w:t>обмен знаниями</w:t>
      </w:r>
      <w:r w:rsidRPr="00F466DE">
        <w:rPr>
          <w:sz w:val="26"/>
          <w:szCs w:val="26"/>
        </w:rPr>
        <w:t>;</w:t>
      </w:r>
    </w:p>
    <w:p w:rsidR="00083D94" w:rsidRPr="00F466DE" w:rsidRDefault="00083D94" w:rsidP="00083D94">
      <w:pPr>
        <w:ind w:firstLine="708"/>
        <w:jc w:val="both"/>
        <w:rPr>
          <w:sz w:val="26"/>
          <w:szCs w:val="26"/>
        </w:rPr>
      </w:pPr>
      <w:r w:rsidRPr="00F466DE">
        <w:rPr>
          <w:sz w:val="26"/>
          <w:szCs w:val="26"/>
        </w:rPr>
        <w:t>изучать на постоянной основе возможности федеральных информационных ресурсов и их применение;</w:t>
      </w:r>
    </w:p>
    <w:p w:rsidR="00083D94" w:rsidRPr="00F466DE" w:rsidRDefault="00083D94" w:rsidP="00083D94">
      <w:pPr>
        <w:ind w:firstLine="720"/>
        <w:jc w:val="both"/>
        <w:rPr>
          <w:sz w:val="26"/>
          <w:szCs w:val="26"/>
        </w:rPr>
      </w:pPr>
      <w:r w:rsidRPr="00F466DE">
        <w:rPr>
          <w:sz w:val="26"/>
          <w:szCs w:val="26"/>
        </w:rPr>
        <w:t>постоянно повышать свой профессиональный уровень, участвовать в подготовке вопросов для обсуждения при проведении экономической учебы в отделе;</w:t>
      </w:r>
    </w:p>
    <w:p w:rsidR="00083D94" w:rsidRPr="00F466DE" w:rsidRDefault="00083D94" w:rsidP="00083D94">
      <w:pPr>
        <w:ind w:firstLine="709"/>
        <w:jc w:val="both"/>
        <w:rPr>
          <w:sz w:val="26"/>
          <w:szCs w:val="26"/>
        </w:rPr>
      </w:pPr>
      <w:r w:rsidRPr="00F466DE">
        <w:rPr>
          <w:sz w:val="26"/>
          <w:szCs w:val="26"/>
        </w:rPr>
        <w:t>по поручению начальника отдела, в пределах своей компетенции, осуществлять в отделе работу, связанную с делопроизводством и документацией ДСП, по вопросам деятельности отдела;</w:t>
      </w:r>
    </w:p>
    <w:p w:rsidR="00083D94" w:rsidRPr="00F466DE" w:rsidRDefault="00083D94" w:rsidP="00083D94">
      <w:pPr>
        <w:ind w:firstLine="709"/>
        <w:jc w:val="both"/>
        <w:rPr>
          <w:sz w:val="26"/>
          <w:szCs w:val="26"/>
        </w:rPr>
      </w:pPr>
      <w:r w:rsidRPr="00F466DE">
        <w:rPr>
          <w:sz w:val="26"/>
          <w:szCs w:val="26"/>
        </w:rPr>
        <w:t>выполнять поручения начальника отдела и его заместителя (заместителей), а также руководства инспекции, связанные с исполнением своих обязанностей;</w:t>
      </w:r>
    </w:p>
    <w:p w:rsidR="00083D94" w:rsidRPr="00F466DE" w:rsidRDefault="00083D94" w:rsidP="00083D94">
      <w:pPr>
        <w:pStyle w:val="Style10"/>
        <w:widowControl/>
        <w:tabs>
          <w:tab w:val="left" w:pos="0"/>
          <w:tab w:val="left" w:leader="underscore" w:pos="5770"/>
        </w:tabs>
        <w:spacing w:line="240" w:lineRule="auto"/>
        <w:ind w:firstLine="709"/>
        <w:rPr>
          <w:sz w:val="26"/>
          <w:szCs w:val="26"/>
        </w:rPr>
      </w:pPr>
      <w:r w:rsidRPr="00F466DE">
        <w:rPr>
          <w:sz w:val="26"/>
          <w:szCs w:val="26"/>
        </w:rPr>
        <w:t xml:space="preserve">строго выполнять основные обязанности гражданского служащего, определенные статьей 15 </w:t>
      </w:r>
      <w:r w:rsidRPr="00F466DE">
        <w:rPr>
          <w:rStyle w:val="FontStyle28"/>
        </w:rPr>
        <w:t>Федерального закона от 27.07.2004 № 79-ФЗ «О государственной гражданской службе Российской Федерации»</w:t>
      </w:r>
      <w:r w:rsidRPr="00F466DE">
        <w:rPr>
          <w:sz w:val="26"/>
          <w:szCs w:val="26"/>
        </w:rPr>
        <w:t>;</w:t>
      </w:r>
    </w:p>
    <w:p w:rsidR="00083D94" w:rsidRPr="00B23EA5" w:rsidRDefault="00083D94" w:rsidP="00083D94">
      <w:pPr>
        <w:tabs>
          <w:tab w:val="left" w:pos="-180"/>
        </w:tabs>
        <w:ind w:firstLine="709"/>
        <w:jc w:val="both"/>
        <w:rPr>
          <w:rStyle w:val="FontStyle28"/>
        </w:rPr>
      </w:pPr>
      <w:r w:rsidRPr="00F466DE">
        <w:rPr>
          <w:sz w:val="26"/>
          <w:szCs w:val="26"/>
        </w:rPr>
        <w:t>осуществлять в своей работе принцип взаимозаменяемости между работниками отдела.</w:t>
      </w:r>
    </w:p>
    <w:p w:rsidR="00083D94" w:rsidRDefault="00083D94" w:rsidP="00083D94">
      <w:pPr>
        <w:pStyle w:val="Style10"/>
        <w:widowControl/>
        <w:tabs>
          <w:tab w:val="left" w:pos="0"/>
          <w:tab w:val="left" w:leader="underscore" w:pos="9307"/>
        </w:tabs>
        <w:spacing w:line="307" w:lineRule="exact"/>
        <w:ind w:firstLine="709"/>
        <w:rPr>
          <w:rStyle w:val="FontStyle28"/>
        </w:rPr>
      </w:pPr>
      <w:r w:rsidRPr="00B23EA5">
        <w:rPr>
          <w:rStyle w:val="FontStyle28"/>
        </w:rPr>
        <w:t xml:space="preserve">9. В целях исполнения возложенных должностных обязанностей </w:t>
      </w:r>
      <w:r>
        <w:rPr>
          <w:sz w:val="26"/>
          <w:szCs w:val="26"/>
        </w:rPr>
        <w:t>старши</w:t>
      </w:r>
      <w:r w:rsidRPr="00057D98">
        <w:rPr>
          <w:sz w:val="26"/>
          <w:szCs w:val="26"/>
        </w:rPr>
        <w:t>й государственный налоговый инспектор</w:t>
      </w:r>
      <w:r>
        <w:t xml:space="preserve"> </w:t>
      </w:r>
      <w:r w:rsidRPr="00B23EA5">
        <w:rPr>
          <w:rStyle w:val="FontStyle28"/>
        </w:rPr>
        <w:t xml:space="preserve">имеет право: </w:t>
      </w:r>
    </w:p>
    <w:p w:rsidR="00083D94" w:rsidRPr="00F466DE" w:rsidRDefault="00083D94" w:rsidP="00083D94">
      <w:pPr>
        <w:ind w:firstLine="709"/>
        <w:jc w:val="both"/>
        <w:rPr>
          <w:sz w:val="26"/>
          <w:szCs w:val="26"/>
        </w:rPr>
      </w:pPr>
      <w:r w:rsidRPr="00F466DE">
        <w:rPr>
          <w:sz w:val="26"/>
          <w:szCs w:val="26"/>
        </w:rPr>
        <w:lastRenderedPageBreak/>
        <w:t>запрашивать и получать сведения и материалы, необходимые для исполнения должностных обязанностей;</w:t>
      </w:r>
    </w:p>
    <w:p w:rsidR="00083D94" w:rsidRPr="00F466DE" w:rsidRDefault="00083D94" w:rsidP="00083D94">
      <w:pPr>
        <w:ind w:firstLine="709"/>
        <w:jc w:val="both"/>
        <w:rPr>
          <w:sz w:val="26"/>
          <w:szCs w:val="26"/>
        </w:rPr>
      </w:pPr>
      <w:r w:rsidRPr="00F466DE">
        <w:rPr>
          <w:sz w:val="26"/>
          <w:szCs w:val="26"/>
        </w:rPr>
        <w:t>вносить руководству отдела предложения в рамках своей компетенции, предоставленной должностным регламентом;</w:t>
      </w:r>
    </w:p>
    <w:p w:rsidR="00083D94" w:rsidRPr="00F466DE" w:rsidRDefault="00083D94" w:rsidP="00083D94">
      <w:pPr>
        <w:ind w:firstLine="709"/>
        <w:jc w:val="both"/>
        <w:rPr>
          <w:sz w:val="26"/>
          <w:szCs w:val="26"/>
        </w:rPr>
      </w:pPr>
      <w:r w:rsidRPr="00F466DE">
        <w:rPr>
          <w:sz w:val="26"/>
          <w:szCs w:val="26"/>
        </w:rPr>
        <w:t>готовить материалы для подготовки проектов писем, приказов и других документов по поручению начальника отдела по вопросам деятельности отдела;</w:t>
      </w:r>
    </w:p>
    <w:p w:rsidR="00083D94" w:rsidRPr="00F466DE" w:rsidRDefault="00083D94" w:rsidP="00083D94">
      <w:pPr>
        <w:ind w:firstLine="709"/>
        <w:jc w:val="both"/>
        <w:rPr>
          <w:sz w:val="26"/>
          <w:szCs w:val="26"/>
        </w:rPr>
      </w:pPr>
      <w:r w:rsidRPr="00F466DE">
        <w:rPr>
          <w:sz w:val="26"/>
          <w:szCs w:val="26"/>
        </w:rPr>
        <w:t>получать от работников проверяемого налогового органа письменные пояснения по проверяемым вопросам и направлениям деятельности с целью объективного отражения в материалах проверки выявленных нарушений;</w:t>
      </w:r>
    </w:p>
    <w:p w:rsidR="00083D94" w:rsidRPr="00F466DE" w:rsidRDefault="00083D94" w:rsidP="00083D94">
      <w:pPr>
        <w:ind w:firstLine="709"/>
        <w:jc w:val="both"/>
        <w:rPr>
          <w:sz w:val="26"/>
          <w:szCs w:val="26"/>
        </w:rPr>
      </w:pPr>
      <w:r w:rsidRPr="00F466DE">
        <w:rPr>
          <w:sz w:val="26"/>
          <w:szCs w:val="26"/>
        </w:rPr>
        <w:t>определять, исходя из поставленных задач при проверке налогового органа, необходимость и возможность получения информации при проведении проверки, обеспечивающей возможность сбора требуемых сведений, позволяющих сделать однозначный вывод о состоянии дел по проверяемому вопросу;</w:t>
      </w:r>
    </w:p>
    <w:p w:rsidR="00083D94" w:rsidRPr="00F466DE" w:rsidRDefault="00083D94" w:rsidP="00083D94">
      <w:pPr>
        <w:ind w:firstLine="709"/>
        <w:jc w:val="both"/>
        <w:rPr>
          <w:rStyle w:val="FontStyle28"/>
        </w:rPr>
      </w:pPr>
      <w:r w:rsidRPr="00F466DE">
        <w:rPr>
          <w:sz w:val="26"/>
          <w:szCs w:val="26"/>
        </w:rPr>
        <w:t>осуществлять права государственного служащего, определенные действующим законодательством Российской Федерации.</w:t>
      </w:r>
    </w:p>
    <w:p w:rsidR="00083D94" w:rsidRPr="00B23EA5" w:rsidRDefault="00083D94" w:rsidP="00083D94">
      <w:pPr>
        <w:pStyle w:val="Style4"/>
        <w:widowControl/>
        <w:tabs>
          <w:tab w:val="left" w:leader="underscore" w:pos="0"/>
        </w:tabs>
        <w:spacing w:line="307" w:lineRule="exact"/>
        <w:ind w:firstLine="709"/>
        <w:jc w:val="both"/>
        <w:rPr>
          <w:rStyle w:val="FontStyle28"/>
        </w:rPr>
      </w:pPr>
      <w:r w:rsidRPr="00B23EA5">
        <w:rPr>
          <w:rStyle w:val="FontStyle28"/>
        </w:rPr>
        <w:t>10. </w:t>
      </w:r>
      <w:r>
        <w:rPr>
          <w:sz w:val="26"/>
          <w:szCs w:val="26"/>
        </w:rPr>
        <w:t>Старши</w:t>
      </w:r>
      <w:r w:rsidRPr="00057D98">
        <w:rPr>
          <w:sz w:val="26"/>
          <w:szCs w:val="26"/>
        </w:rPr>
        <w:t>й государственный налоговый инспектор</w:t>
      </w:r>
      <w:r>
        <w:t xml:space="preserve"> </w:t>
      </w:r>
      <w:r w:rsidRPr="00B23EA5">
        <w:rPr>
          <w:rStyle w:val="FontStyle28"/>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w:t>
      </w:r>
      <w:r>
        <w:rPr>
          <w:rStyle w:val="FontStyle28"/>
        </w:rPr>
        <w:t xml:space="preserve">, </w:t>
      </w:r>
      <w:r w:rsidRPr="00514D94">
        <w:rPr>
          <w:sz w:val="26"/>
          <w:szCs w:val="26"/>
        </w:rPr>
        <w:t xml:space="preserve">приказами </w:t>
      </w:r>
      <w:r>
        <w:rPr>
          <w:sz w:val="26"/>
          <w:szCs w:val="26"/>
        </w:rPr>
        <w:t>И</w:t>
      </w:r>
      <w:r w:rsidRPr="00514D94">
        <w:rPr>
          <w:sz w:val="26"/>
          <w:szCs w:val="26"/>
        </w:rPr>
        <w:t>нсп</w:t>
      </w:r>
      <w:r>
        <w:rPr>
          <w:sz w:val="26"/>
          <w:szCs w:val="26"/>
        </w:rPr>
        <w:t>екции, поручениями руководства И</w:t>
      </w:r>
      <w:r w:rsidRPr="00514D94">
        <w:rPr>
          <w:sz w:val="26"/>
          <w:szCs w:val="26"/>
        </w:rPr>
        <w:t>нспекции</w:t>
      </w:r>
      <w:r w:rsidRPr="00B23EA5">
        <w:rPr>
          <w:rStyle w:val="FontStyle28"/>
        </w:rPr>
        <w:t>.</w:t>
      </w:r>
    </w:p>
    <w:p w:rsidR="00083D94" w:rsidRPr="00B23EA5" w:rsidRDefault="00083D94" w:rsidP="00083D94">
      <w:pPr>
        <w:pStyle w:val="Style4"/>
        <w:widowControl/>
        <w:tabs>
          <w:tab w:val="left" w:leader="underscore" w:pos="1742"/>
        </w:tabs>
        <w:spacing w:line="312" w:lineRule="exact"/>
        <w:ind w:firstLine="709"/>
        <w:jc w:val="both"/>
        <w:rPr>
          <w:rStyle w:val="FontStyle28"/>
        </w:rPr>
      </w:pPr>
      <w:r w:rsidRPr="00B23EA5">
        <w:rPr>
          <w:rStyle w:val="FontStyle28"/>
        </w:rPr>
        <w:t>11.</w:t>
      </w:r>
      <w:r w:rsidRPr="00B23EA5">
        <w:rPr>
          <w:sz w:val="26"/>
          <w:szCs w:val="26"/>
        </w:rPr>
        <w:t> </w:t>
      </w:r>
      <w:r>
        <w:rPr>
          <w:sz w:val="26"/>
          <w:szCs w:val="26"/>
        </w:rPr>
        <w:t>Старши</w:t>
      </w:r>
      <w:r w:rsidRPr="00057D98">
        <w:rPr>
          <w:sz w:val="26"/>
          <w:szCs w:val="26"/>
        </w:rPr>
        <w:t>й государственный налоговый инспектор</w:t>
      </w:r>
      <w:r>
        <w:t xml:space="preserve"> </w:t>
      </w:r>
      <w:r w:rsidRPr="00B23EA5">
        <w:rPr>
          <w:rStyle w:val="FontStyle28"/>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083D94" w:rsidRPr="00030E0A" w:rsidRDefault="00083D94" w:rsidP="00083D94">
      <w:pPr>
        <w:pStyle w:val="Style4"/>
        <w:widowControl/>
        <w:tabs>
          <w:tab w:val="left" w:leader="underscore" w:pos="7157"/>
        </w:tabs>
        <w:spacing w:line="240" w:lineRule="auto"/>
        <w:rPr>
          <w:rStyle w:val="FontStyle28"/>
        </w:rPr>
      </w:pPr>
    </w:p>
    <w:p w:rsidR="00083D94" w:rsidRPr="00597F86" w:rsidRDefault="00083D94" w:rsidP="00083D94">
      <w:pPr>
        <w:pStyle w:val="Style4"/>
        <w:widowControl/>
        <w:tabs>
          <w:tab w:val="left" w:leader="underscore" w:pos="7157"/>
        </w:tabs>
        <w:spacing w:before="67" w:line="317" w:lineRule="exact"/>
        <w:rPr>
          <w:rStyle w:val="FontStyle28"/>
          <w:b/>
        </w:rPr>
      </w:pPr>
      <w:r w:rsidRPr="00597F86">
        <w:rPr>
          <w:rStyle w:val="FontStyle28"/>
          <w:b/>
        </w:rPr>
        <w:t xml:space="preserve">IV. Перечень вопросов, по которым </w:t>
      </w:r>
      <w:r>
        <w:rPr>
          <w:rStyle w:val="FontStyle28"/>
          <w:b/>
        </w:rPr>
        <w:t>старший государственный налоговый инспектор</w:t>
      </w:r>
      <w:r w:rsidRPr="00597F86">
        <w:rPr>
          <w:rStyle w:val="FontStyle28"/>
          <w:b/>
        </w:rPr>
        <w:t xml:space="preserve"> вправе или обязан самостоятельно принимать управленческие и иные решения</w:t>
      </w:r>
    </w:p>
    <w:p w:rsidR="00083D94" w:rsidRPr="007473EE" w:rsidRDefault="00083D94" w:rsidP="00083D94">
      <w:pPr>
        <w:pStyle w:val="Style13"/>
        <w:widowControl/>
        <w:spacing w:line="240" w:lineRule="exact"/>
        <w:jc w:val="both"/>
        <w:rPr>
          <w:sz w:val="20"/>
          <w:szCs w:val="20"/>
        </w:rPr>
      </w:pPr>
    </w:p>
    <w:p w:rsidR="00083D94" w:rsidRPr="00B23EA5" w:rsidRDefault="00083D94" w:rsidP="00083D94">
      <w:pPr>
        <w:spacing w:line="264" w:lineRule="auto"/>
        <w:ind w:firstLine="720"/>
        <w:jc w:val="both"/>
        <w:rPr>
          <w:rStyle w:val="FontStyle28"/>
        </w:rPr>
      </w:pPr>
      <w:r>
        <w:rPr>
          <w:rStyle w:val="FontStyle28"/>
        </w:rPr>
        <w:t>12</w:t>
      </w:r>
      <w:r w:rsidRPr="00B23EA5">
        <w:rPr>
          <w:rStyle w:val="FontStyle28"/>
        </w:rPr>
        <w:t xml:space="preserve">. При исполнении служебных обязанностей </w:t>
      </w:r>
      <w:r>
        <w:rPr>
          <w:sz w:val="26"/>
          <w:szCs w:val="26"/>
        </w:rPr>
        <w:t>старши</w:t>
      </w:r>
      <w:r w:rsidRPr="00057D98">
        <w:rPr>
          <w:sz w:val="26"/>
          <w:szCs w:val="26"/>
        </w:rPr>
        <w:t>й государственный налоговый инспектор</w:t>
      </w:r>
      <w:r>
        <w:t xml:space="preserve"> </w:t>
      </w:r>
      <w:r w:rsidRPr="00B23EA5">
        <w:rPr>
          <w:rStyle w:val="FontStyle28"/>
        </w:rPr>
        <w:t xml:space="preserve">вправе самостоятельно принимать решения </w:t>
      </w:r>
      <w:r>
        <w:rPr>
          <w:rStyle w:val="FontStyle28"/>
        </w:rPr>
        <w:t xml:space="preserve">по вопросам организации </w:t>
      </w:r>
      <w:r>
        <w:rPr>
          <w:sz w:val="26"/>
          <w:szCs w:val="26"/>
        </w:rPr>
        <w:t>и планирования рабочего времени в соответствии с возложенными функциями, иным по поручению начальника отдела</w:t>
      </w:r>
      <w:r w:rsidRPr="00B23EA5">
        <w:rPr>
          <w:rStyle w:val="FontStyle28"/>
        </w:rPr>
        <w:t>.</w:t>
      </w:r>
    </w:p>
    <w:p w:rsidR="00083D94" w:rsidRDefault="00083D94" w:rsidP="00083D94">
      <w:pPr>
        <w:spacing w:line="264" w:lineRule="auto"/>
        <w:ind w:firstLine="720"/>
        <w:jc w:val="both"/>
        <w:rPr>
          <w:sz w:val="26"/>
          <w:szCs w:val="26"/>
        </w:rPr>
      </w:pPr>
      <w:r>
        <w:rPr>
          <w:rStyle w:val="FontStyle28"/>
        </w:rPr>
        <w:t>13</w:t>
      </w:r>
      <w:r w:rsidRPr="00B23EA5">
        <w:rPr>
          <w:rStyle w:val="FontStyle28"/>
        </w:rPr>
        <w:t xml:space="preserve">. При исполнении служебных обязанностей </w:t>
      </w:r>
      <w:r>
        <w:rPr>
          <w:sz w:val="26"/>
          <w:szCs w:val="26"/>
        </w:rPr>
        <w:t>старши</w:t>
      </w:r>
      <w:r w:rsidRPr="00057D98">
        <w:rPr>
          <w:sz w:val="26"/>
          <w:szCs w:val="26"/>
        </w:rPr>
        <w:t>й государственный налоговый инспектор</w:t>
      </w:r>
      <w:r>
        <w:t xml:space="preserve"> </w:t>
      </w:r>
      <w:r w:rsidRPr="00B23EA5">
        <w:rPr>
          <w:rStyle w:val="FontStyle28"/>
        </w:rPr>
        <w:t>обязан самостоятельно принимать решения по вопросам</w:t>
      </w:r>
      <w:r>
        <w:rPr>
          <w:rStyle w:val="FontStyle28"/>
        </w:rPr>
        <w:t xml:space="preserve"> оформления документов в рамках исполнения возложенных на него должностных обязанностей</w:t>
      </w:r>
      <w:r>
        <w:rPr>
          <w:sz w:val="26"/>
          <w:szCs w:val="26"/>
        </w:rPr>
        <w:t xml:space="preserve">. </w:t>
      </w:r>
    </w:p>
    <w:p w:rsidR="00083D94" w:rsidRDefault="00083D94" w:rsidP="00083D94">
      <w:pPr>
        <w:spacing w:line="264" w:lineRule="auto"/>
        <w:ind w:left="360"/>
        <w:jc w:val="center"/>
        <w:rPr>
          <w:bCs/>
          <w:sz w:val="20"/>
          <w:szCs w:val="20"/>
        </w:rPr>
      </w:pPr>
    </w:p>
    <w:p w:rsidR="00083D94" w:rsidRPr="00597F86" w:rsidRDefault="00083D94" w:rsidP="00083D94">
      <w:pPr>
        <w:pStyle w:val="Style4"/>
        <w:widowControl/>
        <w:tabs>
          <w:tab w:val="left" w:leader="underscore" w:pos="5784"/>
        </w:tabs>
        <w:spacing w:before="72" w:line="312" w:lineRule="exact"/>
        <w:rPr>
          <w:rStyle w:val="FontStyle28"/>
          <w:b/>
        </w:rPr>
      </w:pPr>
      <w:r w:rsidRPr="00597F86">
        <w:rPr>
          <w:rStyle w:val="FontStyle28"/>
          <w:b/>
        </w:rPr>
        <w:t xml:space="preserve">V. Перечень вопросов, по которым </w:t>
      </w:r>
      <w:r w:rsidRPr="0069499B">
        <w:rPr>
          <w:b/>
          <w:sz w:val="26"/>
          <w:szCs w:val="26"/>
        </w:rPr>
        <w:t>старший</w:t>
      </w:r>
      <w:r w:rsidRPr="0069499B">
        <w:rPr>
          <w:rStyle w:val="FontStyle28"/>
          <w:b/>
        </w:rPr>
        <w:t xml:space="preserve"> </w:t>
      </w:r>
      <w:r>
        <w:rPr>
          <w:rStyle w:val="FontStyle28"/>
          <w:b/>
        </w:rPr>
        <w:t>государственный налоговый инспектор</w:t>
      </w:r>
      <w:r w:rsidRPr="00597F86">
        <w:rPr>
          <w:rStyle w:val="FontStyle28"/>
          <w:b/>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083D94" w:rsidRDefault="00083D94" w:rsidP="00083D94">
      <w:pPr>
        <w:spacing w:line="264" w:lineRule="auto"/>
        <w:ind w:left="360"/>
        <w:jc w:val="center"/>
        <w:rPr>
          <w:bCs/>
          <w:sz w:val="20"/>
          <w:szCs w:val="20"/>
        </w:rPr>
      </w:pPr>
    </w:p>
    <w:p w:rsidR="00083D94" w:rsidRPr="00351346" w:rsidRDefault="00083D94" w:rsidP="00083D94">
      <w:pPr>
        <w:pStyle w:val="Style4"/>
        <w:widowControl/>
        <w:tabs>
          <w:tab w:val="left" w:leader="underscore" w:pos="2443"/>
        </w:tabs>
        <w:spacing w:line="307" w:lineRule="exact"/>
        <w:ind w:firstLine="708"/>
        <w:jc w:val="both"/>
        <w:rPr>
          <w:sz w:val="26"/>
          <w:szCs w:val="26"/>
        </w:rPr>
      </w:pPr>
      <w:r>
        <w:rPr>
          <w:rStyle w:val="FontStyle28"/>
        </w:rPr>
        <w:t>14</w:t>
      </w:r>
      <w:r w:rsidRPr="00351346">
        <w:rPr>
          <w:rStyle w:val="FontStyle28"/>
        </w:rPr>
        <w:t>. </w:t>
      </w:r>
      <w:r>
        <w:rPr>
          <w:sz w:val="26"/>
          <w:szCs w:val="26"/>
        </w:rPr>
        <w:t>Старши</w:t>
      </w:r>
      <w:r w:rsidRPr="00057D98">
        <w:rPr>
          <w:sz w:val="26"/>
          <w:szCs w:val="26"/>
        </w:rPr>
        <w:t>й государственный налоговый инспектор</w:t>
      </w:r>
      <w:r>
        <w:t xml:space="preserve"> </w:t>
      </w:r>
      <w:r w:rsidRPr="00351346">
        <w:rPr>
          <w:rStyle w:val="FontStyle28"/>
        </w:rPr>
        <w:t xml:space="preserve">в соответствии со своей компетенцией вправе участвовать в подготовке (обсуждении) следующих проектов: </w:t>
      </w:r>
      <w:r w:rsidRPr="00351346">
        <w:rPr>
          <w:sz w:val="26"/>
          <w:szCs w:val="26"/>
        </w:rPr>
        <w:t xml:space="preserve">применения </w:t>
      </w:r>
      <w:r>
        <w:rPr>
          <w:sz w:val="26"/>
          <w:szCs w:val="26"/>
        </w:rPr>
        <w:t>налогового</w:t>
      </w:r>
      <w:r w:rsidRPr="00351346">
        <w:rPr>
          <w:sz w:val="26"/>
          <w:szCs w:val="26"/>
        </w:rPr>
        <w:t xml:space="preserve"> законодательства Российской Федерации; подготовки предложений по внесению изменений в нормативные акты по вопросам </w:t>
      </w:r>
      <w:r>
        <w:rPr>
          <w:sz w:val="26"/>
          <w:szCs w:val="26"/>
        </w:rPr>
        <w:t>налогового контроля и администрирования</w:t>
      </w:r>
      <w:r w:rsidRPr="00351346">
        <w:rPr>
          <w:sz w:val="26"/>
          <w:szCs w:val="26"/>
        </w:rPr>
        <w:t xml:space="preserve"> и иным вопросам.</w:t>
      </w:r>
    </w:p>
    <w:p w:rsidR="00083D94" w:rsidRDefault="00083D94" w:rsidP="00083D94">
      <w:pPr>
        <w:spacing w:line="264" w:lineRule="auto"/>
        <w:ind w:firstLine="708"/>
        <w:jc w:val="both"/>
        <w:rPr>
          <w:sz w:val="26"/>
          <w:szCs w:val="26"/>
        </w:rPr>
      </w:pPr>
      <w:r>
        <w:rPr>
          <w:rStyle w:val="FontStyle28"/>
        </w:rPr>
        <w:t>15</w:t>
      </w:r>
      <w:r w:rsidRPr="00351346">
        <w:rPr>
          <w:rStyle w:val="FontStyle28"/>
        </w:rPr>
        <w:t>.</w:t>
      </w:r>
      <w:r>
        <w:rPr>
          <w:rStyle w:val="FontStyle28"/>
        </w:rPr>
        <w:t> </w:t>
      </w:r>
      <w:r>
        <w:rPr>
          <w:sz w:val="26"/>
          <w:szCs w:val="26"/>
        </w:rPr>
        <w:t>Старши</w:t>
      </w:r>
      <w:r w:rsidRPr="00057D98">
        <w:rPr>
          <w:sz w:val="26"/>
          <w:szCs w:val="26"/>
        </w:rPr>
        <w:t>й государственный налоговый инспектор</w:t>
      </w:r>
      <w:r>
        <w:t xml:space="preserve"> </w:t>
      </w:r>
      <w:r w:rsidRPr="00351346">
        <w:rPr>
          <w:rStyle w:val="FontStyle28"/>
        </w:rPr>
        <w:t xml:space="preserve">в соответствии со своей компетенцией обязан участвовать в подготовке (обсуждении) следующих проектов: </w:t>
      </w:r>
      <w:r>
        <w:rPr>
          <w:rStyle w:val="FontStyle28"/>
        </w:rPr>
        <w:lastRenderedPageBreak/>
        <w:t xml:space="preserve">протоколов, актов, служебных записок, писем </w:t>
      </w:r>
      <w:proofErr w:type="gramStart"/>
      <w:r>
        <w:rPr>
          <w:rStyle w:val="FontStyle28"/>
        </w:rPr>
        <w:t>отчетов</w:t>
      </w:r>
      <w:proofErr w:type="gramEnd"/>
      <w:r>
        <w:rPr>
          <w:rStyle w:val="FontStyle28"/>
        </w:rPr>
        <w:t xml:space="preserve"> составляемых в рамках исполнения должностных обязанностей старшего государственного налогового инспектора.</w:t>
      </w:r>
    </w:p>
    <w:p w:rsidR="00083D94" w:rsidRPr="007473EE" w:rsidRDefault="00083D94" w:rsidP="00083D94">
      <w:pPr>
        <w:pStyle w:val="Style4"/>
        <w:widowControl/>
        <w:spacing w:line="240" w:lineRule="exact"/>
        <w:ind w:right="1253"/>
        <w:jc w:val="left"/>
        <w:rPr>
          <w:sz w:val="20"/>
          <w:szCs w:val="20"/>
        </w:rPr>
      </w:pPr>
    </w:p>
    <w:p w:rsidR="00083D94" w:rsidRPr="0085617B" w:rsidRDefault="00083D94" w:rsidP="00083D94">
      <w:pPr>
        <w:pStyle w:val="Style4"/>
        <w:widowControl/>
        <w:spacing w:before="67" w:line="312" w:lineRule="exact"/>
        <w:ind w:left="1219" w:right="1253"/>
        <w:rPr>
          <w:rStyle w:val="FontStyle28"/>
          <w:b/>
        </w:rPr>
      </w:pPr>
      <w:r w:rsidRPr="0085617B">
        <w:rPr>
          <w:rStyle w:val="FontStyle28"/>
          <w:b/>
        </w:rPr>
        <w:t>VI. Сроки и процедуры подготовки, рассмотрения проектов управленческих и иных решений, порядок согласования и принятия данных решений</w:t>
      </w:r>
    </w:p>
    <w:p w:rsidR="00083D94" w:rsidRPr="007473EE" w:rsidRDefault="00083D94" w:rsidP="00083D94">
      <w:pPr>
        <w:pStyle w:val="Style4"/>
        <w:widowControl/>
        <w:spacing w:line="240" w:lineRule="exact"/>
        <w:jc w:val="right"/>
        <w:rPr>
          <w:sz w:val="20"/>
          <w:szCs w:val="20"/>
        </w:rPr>
      </w:pPr>
    </w:p>
    <w:p w:rsidR="00083D94" w:rsidRPr="00595A45" w:rsidRDefault="00083D94" w:rsidP="00083D94">
      <w:pPr>
        <w:pStyle w:val="Style4"/>
        <w:widowControl/>
        <w:tabs>
          <w:tab w:val="left" w:leader="underscore" w:pos="9293"/>
        </w:tabs>
        <w:spacing w:before="67" w:line="312" w:lineRule="exact"/>
        <w:ind w:firstLine="709"/>
        <w:jc w:val="both"/>
        <w:rPr>
          <w:sz w:val="26"/>
          <w:szCs w:val="26"/>
        </w:rPr>
      </w:pPr>
      <w:r w:rsidRPr="007473EE">
        <w:rPr>
          <w:rStyle w:val="FontStyle28"/>
        </w:rPr>
        <w:t>1</w:t>
      </w:r>
      <w:r>
        <w:rPr>
          <w:rStyle w:val="FontStyle28"/>
        </w:rPr>
        <w:t>6</w:t>
      </w:r>
      <w:r w:rsidRPr="007473EE">
        <w:rPr>
          <w:rStyle w:val="FontStyle28"/>
        </w:rPr>
        <w:t>.</w:t>
      </w:r>
      <w:r w:rsidRPr="00595A45">
        <w:rPr>
          <w:sz w:val="26"/>
          <w:szCs w:val="26"/>
        </w:rPr>
        <w:t> </w:t>
      </w:r>
      <w:r w:rsidRPr="009E5D8D">
        <w:rPr>
          <w:sz w:val="26"/>
          <w:szCs w:val="26"/>
        </w:rPr>
        <w:t xml:space="preserve">В соответствии со своими должностными обязанностями </w:t>
      </w:r>
      <w:r>
        <w:rPr>
          <w:sz w:val="26"/>
          <w:szCs w:val="26"/>
        </w:rPr>
        <w:t>старши</w:t>
      </w:r>
      <w:r w:rsidRPr="00057D98">
        <w:rPr>
          <w:sz w:val="26"/>
          <w:szCs w:val="26"/>
        </w:rPr>
        <w:t>й государственный налоговый инспектор</w:t>
      </w:r>
      <w:r w:rsidRPr="009E5D8D">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r w:rsidRPr="00595A45">
        <w:rPr>
          <w:sz w:val="26"/>
          <w:szCs w:val="26"/>
        </w:rPr>
        <w:t>.</w:t>
      </w:r>
    </w:p>
    <w:p w:rsidR="00083D94" w:rsidRPr="007473EE" w:rsidRDefault="00083D94" w:rsidP="00083D94">
      <w:pPr>
        <w:pStyle w:val="Style14"/>
        <w:widowControl/>
        <w:spacing w:line="312" w:lineRule="exact"/>
        <w:rPr>
          <w:rStyle w:val="FontStyle28"/>
        </w:rPr>
      </w:pPr>
    </w:p>
    <w:p w:rsidR="00083D94" w:rsidRPr="0085617B" w:rsidRDefault="00083D94" w:rsidP="00083D94">
      <w:pPr>
        <w:pStyle w:val="Style4"/>
        <w:widowControl/>
        <w:spacing w:before="67" w:line="240" w:lineRule="auto"/>
        <w:rPr>
          <w:rStyle w:val="FontStyle28"/>
          <w:b/>
        </w:rPr>
      </w:pPr>
      <w:r w:rsidRPr="0085617B">
        <w:rPr>
          <w:rStyle w:val="FontStyle28"/>
          <w:b/>
        </w:rPr>
        <w:t>VII. Порядок служебного взаимодействия</w:t>
      </w:r>
    </w:p>
    <w:p w:rsidR="00083D94" w:rsidRPr="007473EE" w:rsidRDefault="00083D94" w:rsidP="00083D94">
      <w:pPr>
        <w:pStyle w:val="Style15"/>
        <w:widowControl/>
        <w:spacing w:line="240" w:lineRule="exact"/>
        <w:ind w:firstLine="0"/>
        <w:jc w:val="right"/>
        <w:rPr>
          <w:sz w:val="20"/>
          <w:szCs w:val="20"/>
        </w:rPr>
      </w:pPr>
    </w:p>
    <w:p w:rsidR="00083D94" w:rsidRPr="00595A45" w:rsidRDefault="00083D94" w:rsidP="00083D94">
      <w:pPr>
        <w:pStyle w:val="ConsPlusNormal"/>
        <w:ind w:firstLine="709"/>
        <w:jc w:val="both"/>
      </w:pPr>
      <w:r>
        <w:rPr>
          <w:rStyle w:val="FontStyle28"/>
        </w:rPr>
        <w:t>17</w:t>
      </w:r>
      <w:r w:rsidRPr="00D76BDC">
        <w:rPr>
          <w:rStyle w:val="FontStyle28"/>
        </w:rPr>
        <w:t xml:space="preserve">. Взаимодействие </w:t>
      </w:r>
      <w:r>
        <w:rPr>
          <w:rStyle w:val="FontStyle28"/>
        </w:rPr>
        <w:t>старшего</w:t>
      </w:r>
      <w:r w:rsidRPr="00D76BDC">
        <w:rPr>
          <w:rStyle w:val="FontStyle28"/>
        </w:rPr>
        <w:t xml:space="preserve"> государственн</w:t>
      </w:r>
      <w:r>
        <w:rPr>
          <w:rStyle w:val="FontStyle28"/>
        </w:rPr>
        <w:t>ого</w:t>
      </w:r>
      <w:r w:rsidRPr="00D76BDC">
        <w:rPr>
          <w:rStyle w:val="FontStyle28"/>
        </w:rPr>
        <w:t xml:space="preserve"> налогов</w:t>
      </w:r>
      <w:r>
        <w:rPr>
          <w:rStyle w:val="FontStyle28"/>
        </w:rPr>
        <w:t>ого</w:t>
      </w:r>
      <w:r w:rsidRPr="00D76BDC">
        <w:rPr>
          <w:rStyle w:val="FontStyle28"/>
        </w:rPr>
        <w:t xml:space="preserve"> инспектор</w:t>
      </w:r>
      <w:r>
        <w:rPr>
          <w:rStyle w:val="FontStyle28"/>
        </w:rPr>
        <w:t>а</w:t>
      </w:r>
      <w:r w:rsidRPr="00D76BDC">
        <w:rPr>
          <w:rStyle w:val="FontStyle28"/>
        </w:rPr>
        <w:t xml:space="preserve"> с федеральными государст</w:t>
      </w:r>
      <w:r>
        <w:rPr>
          <w:rStyle w:val="FontStyle28"/>
        </w:rPr>
        <w:t>венными гражданскими служащими И</w:t>
      </w:r>
      <w:r w:rsidRPr="00D76BDC">
        <w:rPr>
          <w:rStyle w:val="FontStyle28"/>
        </w:rPr>
        <w:t xml:space="preserve">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9" w:history="1">
        <w:r w:rsidRPr="00D76BDC">
          <w:rPr>
            <w:rStyle w:val="FontStyle28"/>
          </w:rPr>
          <w:t>принципов</w:t>
        </w:r>
      </w:hyperlink>
      <w:r w:rsidRPr="00D76BDC">
        <w:rPr>
          <w:rStyle w:val="FontStyle28"/>
        </w:rPr>
        <w:t xml:space="preserve"> служебного</w:t>
      </w:r>
      <w:r w:rsidRPr="009E5D8D">
        <w:t xml:space="preserve">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w:t>
      </w:r>
      <w:r>
        <w:t>ва Российской Федерации, 2002, №</w:t>
      </w:r>
      <w:r w:rsidRPr="009E5D8D">
        <w:t xml:space="preserve"> 33, ст. 319</w:t>
      </w:r>
      <w:r>
        <w:t>6; 2007, № 13, ст. 1531; 2009, № </w:t>
      </w:r>
      <w:r w:rsidRPr="009E5D8D">
        <w:t xml:space="preserve">29, ст. 3658), и требований к служебному поведению, установленных </w:t>
      </w:r>
      <w:hyperlink r:id="rId10" w:history="1">
        <w:r w:rsidRPr="009E5D8D">
          <w:t>статьей 18</w:t>
        </w:r>
      </w:hyperlink>
      <w:r w:rsidRPr="009E5D8D">
        <w:t xml:space="preserve"> Федеральн</w:t>
      </w:r>
      <w:r>
        <w:t>ого закона от 27 июля 2004 г. № </w:t>
      </w:r>
      <w:r w:rsidRPr="009E5D8D">
        <w:t>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r w:rsidRPr="00595A45">
        <w:t>.</w:t>
      </w:r>
    </w:p>
    <w:p w:rsidR="00083D94" w:rsidRPr="007473EE" w:rsidRDefault="00083D94" w:rsidP="00083D94">
      <w:pPr>
        <w:pStyle w:val="Style4"/>
        <w:widowControl/>
        <w:spacing w:line="240" w:lineRule="exact"/>
        <w:ind w:left="840"/>
        <w:rPr>
          <w:sz w:val="20"/>
          <w:szCs w:val="20"/>
        </w:rPr>
      </w:pPr>
    </w:p>
    <w:p w:rsidR="00083D94" w:rsidRPr="0085617B" w:rsidRDefault="00083D94" w:rsidP="00083D94">
      <w:pPr>
        <w:pStyle w:val="Style4"/>
        <w:widowControl/>
        <w:spacing w:before="77" w:line="312" w:lineRule="exact"/>
        <w:ind w:left="840"/>
        <w:rPr>
          <w:rStyle w:val="FontStyle28"/>
          <w:b/>
        </w:rPr>
      </w:pPr>
      <w:r w:rsidRPr="0085617B">
        <w:rPr>
          <w:rStyle w:val="FontStyle28"/>
          <w:b/>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083D94" w:rsidRDefault="00083D94" w:rsidP="00083D94">
      <w:pPr>
        <w:pStyle w:val="Style15"/>
        <w:widowControl/>
        <w:spacing w:line="240" w:lineRule="exact"/>
        <w:ind w:firstLine="0"/>
        <w:jc w:val="right"/>
        <w:rPr>
          <w:sz w:val="20"/>
          <w:szCs w:val="20"/>
        </w:rPr>
      </w:pPr>
    </w:p>
    <w:p w:rsidR="00083D94" w:rsidRPr="004A5061" w:rsidRDefault="00083D94" w:rsidP="00083D94">
      <w:pPr>
        <w:pStyle w:val="10"/>
        <w:shd w:val="clear" w:color="auto" w:fill="auto"/>
        <w:spacing w:line="240" w:lineRule="auto"/>
        <w:ind w:right="23" w:firstLine="709"/>
        <w:rPr>
          <w:sz w:val="26"/>
          <w:szCs w:val="26"/>
        </w:rPr>
      </w:pPr>
      <w:r>
        <w:rPr>
          <w:sz w:val="26"/>
          <w:szCs w:val="26"/>
        </w:rPr>
        <w:t>18</w:t>
      </w:r>
      <w:r w:rsidRPr="004A5061">
        <w:rPr>
          <w:sz w:val="26"/>
          <w:szCs w:val="26"/>
        </w:rPr>
        <w:t>. </w:t>
      </w:r>
      <w:r w:rsidRPr="009E5D8D">
        <w:rPr>
          <w:sz w:val="26"/>
          <w:szCs w:val="26"/>
        </w:rPr>
        <w:t xml:space="preserve">В соответствии с замещаемой государственной гражданской должностью и в пределах функциональной компетенции </w:t>
      </w:r>
      <w:r>
        <w:rPr>
          <w:sz w:val="26"/>
          <w:szCs w:val="26"/>
        </w:rPr>
        <w:t>старши</w:t>
      </w:r>
      <w:r w:rsidRPr="00057D98">
        <w:rPr>
          <w:sz w:val="26"/>
          <w:szCs w:val="26"/>
        </w:rPr>
        <w:t>й государственный налоговый инспектор</w:t>
      </w:r>
      <w:r w:rsidRPr="009E5D8D">
        <w:rPr>
          <w:sz w:val="26"/>
          <w:szCs w:val="26"/>
        </w:rPr>
        <w:t xml:space="preserve"> государственных услуг не оказывает</w:t>
      </w:r>
      <w:r w:rsidRPr="004A5061">
        <w:rPr>
          <w:sz w:val="26"/>
          <w:szCs w:val="26"/>
        </w:rPr>
        <w:t>.</w:t>
      </w:r>
    </w:p>
    <w:p w:rsidR="00083D94" w:rsidRPr="007473EE" w:rsidRDefault="00083D94" w:rsidP="00083D94">
      <w:pPr>
        <w:pStyle w:val="Style4"/>
        <w:widowControl/>
        <w:spacing w:line="240" w:lineRule="exact"/>
        <w:ind w:left="1747" w:right="1790"/>
        <w:rPr>
          <w:sz w:val="20"/>
          <w:szCs w:val="20"/>
        </w:rPr>
      </w:pPr>
    </w:p>
    <w:p w:rsidR="001B0762" w:rsidRDefault="001B0762" w:rsidP="00083D94">
      <w:pPr>
        <w:pStyle w:val="Style4"/>
        <w:widowControl/>
        <w:spacing w:before="67" w:line="307" w:lineRule="exact"/>
        <w:ind w:left="1747" w:right="1790"/>
        <w:rPr>
          <w:rStyle w:val="FontStyle28"/>
          <w:b/>
        </w:rPr>
      </w:pPr>
    </w:p>
    <w:p w:rsidR="001B0762" w:rsidRDefault="001B0762" w:rsidP="00083D94">
      <w:pPr>
        <w:pStyle w:val="Style4"/>
        <w:widowControl/>
        <w:spacing w:before="67" w:line="307" w:lineRule="exact"/>
        <w:ind w:left="1747" w:right="1790"/>
        <w:rPr>
          <w:rStyle w:val="FontStyle28"/>
          <w:b/>
        </w:rPr>
      </w:pPr>
    </w:p>
    <w:p w:rsidR="001B0762" w:rsidRDefault="001B0762" w:rsidP="00083D94">
      <w:pPr>
        <w:pStyle w:val="Style4"/>
        <w:widowControl/>
        <w:spacing w:before="67" w:line="307" w:lineRule="exact"/>
        <w:ind w:left="1747" w:right="1790"/>
        <w:rPr>
          <w:rStyle w:val="FontStyle28"/>
          <w:b/>
        </w:rPr>
      </w:pPr>
    </w:p>
    <w:p w:rsidR="00083D94" w:rsidRPr="0085617B" w:rsidRDefault="00083D94" w:rsidP="00083D94">
      <w:pPr>
        <w:pStyle w:val="Style4"/>
        <w:widowControl/>
        <w:spacing w:before="67" w:line="307" w:lineRule="exact"/>
        <w:ind w:left="1747" w:right="1790"/>
        <w:rPr>
          <w:rStyle w:val="FontStyle28"/>
          <w:b/>
        </w:rPr>
      </w:pPr>
      <w:r w:rsidRPr="0085617B">
        <w:rPr>
          <w:rStyle w:val="FontStyle28"/>
          <w:b/>
        </w:rPr>
        <w:t>IX. Показатели эффективности и результативности профессиональной служебной деятельности</w:t>
      </w:r>
    </w:p>
    <w:p w:rsidR="00083D94" w:rsidRPr="007473EE" w:rsidRDefault="00083D94" w:rsidP="00083D94">
      <w:pPr>
        <w:pStyle w:val="Style15"/>
        <w:widowControl/>
        <w:spacing w:line="240" w:lineRule="exact"/>
        <w:ind w:left="706" w:firstLine="0"/>
        <w:rPr>
          <w:sz w:val="20"/>
          <w:szCs w:val="20"/>
        </w:rPr>
      </w:pPr>
    </w:p>
    <w:p w:rsidR="00083D94" w:rsidRPr="009E5D8D" w:rsidRDefault="00083D94" w:rsidP="00083D94">
      <w:pPr>
        <w:pStyle w:val="10"/>
        <w:shd w:val="clear" w:color="auto" w:fill="auto"/>
        <w:spacing w:line="240" w:lineRule="auto"/>
        <w:ind w:right="23" w:firstLine="709"/>
        <w:rPr>
          <w:sz w:val="26"/>
          <w:szCs w:val="26"/>
        </w:rPr>
      </w:pPr>
      <w:r>
        <w:rPr>
          <w:rStyle w:val="FontStyle28"/>
        </w:rPr>
        <w:t>19</w:t>
      </w:r>
      <w:r w:rsidRPr="007473EE">
        <w:rPr>
          <w:rStyle w:val="FontStyle28"/>
        </w:rPr>
        <w:t>.</w:t>
      </w:r>
      <w:r w:rsidRPr="004A5061">
        <w:rPr>
          <w:sz w:val="26"/>
          <w:szCs w:val="26"/>
        </w:rPr>
        <w:t> </w:t>
      </w:r>
      <w:r w:rsidRPr="009E5D8D">
        <w:rPr>
          <w:sz w:val="26"/>
          <w:szCs w:val="26"/>
        </w:rPr>
        <w:t xml:space="preserve">Эффективность профессиональной служебной деятельности </w:t>
      </w:r>
      <w:r>
        <w:rPr>
          <w:sz w:val="26"/>
          <w:szCs w:val="26"/>
        </w:rPr>
        <w:t>старшего</w:t>
      </w:r>
      <w:r w:rsidRPr="00057D98">
        <w:rPr>
          <w:sz w:val="26"/>
          <w:szCs w:val="26"/>
        </w:rPr>
        <w:t xml:space="preserve"> государственн</w:t>
      </w:r>
      <w:r>
        <w:rPr>
          <w:sz w:val="26"/>
          <w:szCs w:val="26"/>
        </w:rPr>
        <w:t>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9E5D8D">
        <w:rPr>
          <w:sz w:val="26"/>
          <w:szCs w:val="26"/>
        </w:rPr>
        <w:t xml:space="preserve"> оценивается по следующим показателям:</w:t>
      </w:r>
    </w:p>
    <w:p w:rsidR="00083D94" w:rsidRPr="009E5D8D" w:rsidRDefault="00083D94" w:rsidP="00083D94">
      <w:pPr>
        <w:pStyle w:val="ConsPlusNormal"/>
        <w:ind w:firstLine="709"/>
        <w:jc w:val="both"/>
      </w:pPr>
      <w:r w:rsidRPr="009E5D8D">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83D94" w:rsidRPr="009E5D8D" w:rsidRDefault="00083D94" w:rsidP="00083D94">
      <w:pPr>
        <w:pStyle w:val="ConsPlusNormal"/>
        <w:ind w:firstLine="709"/>
        <w:jc w:val="both"/>
      </w:pPr>
      <w:r w:rsidRPr="009E5D8D">
        <w:t>своевременности и оперативности выполнения поручений;</w:t>
      </w:r>
    </w:p>
    <w:p w:rsidR="00083D94" w:rsidRPr="009E5D8D" w:rsidRDefault="00083D94" w:rsidP="00083D94">
      <w:pPr>
        <w:pStyle w:val="ConsPlusNormal"/>
        <w:ind w:firstLine="709"/>
        <w:jc w:val="both"/>
      </w:pPr>
      <w:r w:rsidRPr="009E5D8D">
        <w:t xml:space="preserve">качеству выполненной работы (подготовке документов в соответствии с установленными требованиями, полному и логичному изложению материала, юридически </w:t>
      </w:r>
      <w:r w:rsidRPr="009E5D8D">
        <w:lastRenderedPageBreak/>
        <w:t>грамотному составлению документа, отсутствию стилистических и грамматических ошибок);</w:t>
      </w:r>
    </w:p>
    <w:p w:rsidR="00083D94" w:rsidRPr="009E5D8D" w:rsidRDefault="00083D94" w:rsidP="00083D94">
      <w:pPr>
        <w:pStyle w:val="ConsPlusNormal"/>
        <w:ind w:firstLine="709"/>
        <w:jc w:val="both"/>
      </w:pPr>
      <w:r w:rsidRPr="009E5D8D">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83D94" w:rsidRPr="009E5D8D" w:rsidRDefault="00083D94" w:rsidP="00083D94">
      <w:pPr>
        <w:pStyle w:val="ConsPlusNormal"/>
        <w:ind w:firstLine="709"/>
        <w:jc w:val="both"/>
      </w:pPr>
      <w:r w:rsidRPr="009E5D8D">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83D94" w:rsidRPr="009E5D8D" w:rsidRDefault="00083D94" w:rsidP="00083D94">
      <w:pPr>
        <w:pStyle w:val="ConsPlusNormal"/>
        <w:ind w:firstLine="709"/>
        <w:jc w:val="both"/>
      </w:pPr>
      <w:r w:rsidRPr="009E5D8D">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083D94" w:rsidRPr="009E5D8D" w:rsidRDefault="00083D94" w:rsidP="00083D94">
      <w:pPr>
        <w:pStyle w:val="ConsPlusNormal"/>
        <w:ind w:firstLine="709"/>
        <w:jc w:val="both"/>
      </w:pPr>
      <w:r w:rsidRPr="009E5D8D">
        <w:t>осознанию ответственности за последствия своих действий.</w:t>
      </w:r>
    </w:p>
    <w:p w:rsidR="00083D94" w:rsidRDefault="00083D94" w:rsidP="00083D94">
      <w:pPr>
        <w:pStyle w:val="Style1"/>
        <w:widowControl/>
        <w:spacing w:line="240" w:lineRule="exact"/>
        <w:ind w:right="7834"/>
        <w:rPr>
          <w:sz w:val="20"/>
          <w:szCs w:val="20"/>
        </w:rPr>
      </w:pPr>
    </w:p>
    <w:p w:rsidR="00083D94" w:rsidRDefault="00083D94" w:rsidP="00083D94">
      <w:pPr>
        <w:pStyle w:val="Style1"/>
        <w:widowControl/>
        <w:spacing w:line="240" w:lineRule="exact"/>
        <w:ind w:right="7834"/>
        <w:rPr>
          <w:sz w:val="20"/>
          <w:szCs w:val="20"/>
        </w:rPr>
      </w:pPr>
    </w:p>
    <w:p w:rsidR="00083D94" w:rsidRDefault="00083D94" w:rsidP="00083D94">
      <w:pPr>
        <w:pStyle w:val="Style1"/>
        <w:widowControl/>
        <w:spacing w:line="240" w:lineRule="exact"/>
        <w:ind w:right="7834"/>
        <w:rPr>
          <w:sz w:val="20"/>
          <w:szCs w:val="20"/>
        </w:rPr>
      </w:pPr>
    </w:p>
    <w:p w:rsidR="00083D94" w:rsidRPr="007473EE" w:rsidRDefault="00083D94" w:rsidP="00083D94">
      <w:pPr>
        <w:pStyle w:val="Style1"/>
        <w:widowControl/>
        <w:spacing w:line="240" w:lineRule="exact"/>
        <w:ind w:right="7834"/>
        <w:rPr>
          <w:sz w:val="20"/>
          <w:szCs w:val="20"/>
        </w:rPr>
      </w:pPr>
    </w:p>
    <w:p w:rsidR="00083D94" w:rsidRDefault="00083D94" w:rsidP="00083D94">
      <w:pPr>
        <w:pStyle w:val="Style1"/>
        <w:widowControl/>
        <w:spacing w:line="240" w:lineRule="exact"/>
        <w:ind w:right="7834"/>
        <w:rPr>
          <w:sz w:val="20"/>
          <w:szCs w:val="20"/>
        </w:rPr>
      </w:pPr>
    </w:p>
    <w:p w:rsidR="00083D94" w:rsidRDefault="00083D94" w:rsidP="00083D94">
      <w:pPr>
        <w:pStyle w:val="Style1"/>
        <w:widowControl/>
        <w:spacing w:line="240" w:lineRule="exact"/>
        <w:ind w:right="7834"/>
        <w:rPr>
          <w:sz w:val="20"/>
          <w:szCs w:val="20"/>
        </w:rPr>
      </w:pPr>
    </w:p>
    <w:p w:rsidR="00083D94" w:rsidRDefault="00083D94" w:rsidP="00083D94">
      <w:pPr>
        <w:pStyle w:val="Style1"/>
        <w:widowControl/>
        <w:spacing w:line="240" w:lineRule="exact"/>
        <w:ind w:right="7834"/>
        <w:rPr>
          <w:sz w:val="20"/>
          <w:szCs w:val="20"/>
        </w:rPr>
      </w:pPr>
    </w:p>
    <w:p w:rsidR="00083D94" w:rsidRDefault="00083D94" w:rsidP="00083D94">
      <w:pPr>
        <w:pStyle w:val="Style1"/>
        <w:widowControl/>
        <w:spacing w:line="240" w:lineRule="exact"/>
        <w:ind w:right="7834"/>
        <w:rPr>
          <w:sz w:val="20"/>
          <w:szCs w:val="20"/>
        </w:rPr>
      </w:pPr>
    </w:p>
    <w:p w:rsidR="00083D94" w:rsidRDefault="00083D94" w:rsidP="00083D94">
      <w:pPr>
        <w:pStyle w:val="Style1"/>
        <w:widowControl/>
        <w:spacing w:line="240" w:lineRule="exact"/>
        <w:ind w:right="7834"/>
        <w:rPr>
          <w:sz w:val="20"/>
          <w:szCs w:val="20"/>
        </w:rPr>
      </w:pPr>
    </w:p>
    <w:p w:rsidR="00083D94" w:rsidRDefault="00083D94" w:rsidP="00083D94">
      <w:pPr>
        <w:pStyle w:val="Style1"/>
        <w:widowControl/>
        <w:spacing w:line="240" w:lineRule="exact"/>
        <w:ind w:right="7834"/>
        <w:rPr>
          <w:sz w:val="20"/>
          <w:szCs w:val="20"/>
        </w:rPr>
      </w:pPr>
    </w:p>
    <w:p w:rsidR="00083D94" w:rsidRDefault="00083D94" w:rsidP="00083D94">
      <w:pPr>
        <w:pStyle w:val="Style1"/>
        <w:widowControl/>
        <w:spacing w:line="240" w:lineRule="exact"/>
        <w:ind w:right="7834"/>
        <w:rPr>
          <w:sz w:val="20"/>
          <w:szCs w:val="20"/>
        </w:rPr>
      </w:pPr>
    </w:p>
    <w:p w:rsidR="00083D94" w:rsidRDefault="00083D94" w:rsidP="00083D94">
      <w:pPr>
        <w:pStyle w:val="Style1"/>
        <w:widowControl/>
        <w:spacing w:line="240" w:lineRule="exact"/>
        <w:ind w:right="7834"/>
        <w:rPr>
          <w:sz w:val="20"/>
          <w:szCs w:val="20"/>
        </w:rPr>
      </w:pPr>
    </w:p>
    <w:p w:rsidR="00083D94" w:rsidRDefault="00083D94" w:rsidP="00083D94">
      <w:pPr>
        <w:pStyle w:val="Style1"/>
        <w:widowControl/>
        <w:spacing w:line="240" w:lineRule="exact"/>
        <w:ind w:right="7834"/>
        <w:rPr>
          <w:sz w:val="20"/>
          <w:szCs w:val="20"/>
        </w:rPr>
      </w:pPr>
    </w:p>
    <w:p w:rsidR="00083D94" w:rsidRDefault="00083D94" w:rsidP="00083D94">
      <w:pPr>
        <w:pStyle w:val="Style1"/>
        <w:widowControl/>
        <w:spacing w:line="240" w:lineRule="exact"/>
        <w:ind w:right="7834"/>
        <w:rPr>
          <w:sz w:val="20"/>
          <w:szCs w:val="20"/>
        </w:rPr>
      </w:pPr>
    </w:p>
    <w:p w:rsidR="008C4DD9" w:rsidRDefault="008C4DD9" w:rsidP="008C4DD9">
      <w:pPr>
        <w:pStyle w:val="Style1"/>
        <w:widowControl/>
        <w:spacing w:line="240" w:lineRule="exact"/>
        <w:ind w:right="7834"/>
        <w:rPr>
          <w:sz w:val="20"/>
          <w:szCs w:val="20"/>
        </w:rPr>
      </w:pPr>
    </w:p>
    <w:p w:rsidR="008C4DD9" w:rsidRDefault="008C4DD9" w:rsidP="008C4DD9">
      <w:pPr>
        <w:pStyle w:val="Style1"/>
        <w:widowControl/>
        <w:spacing w:line="240" w:lineRule="exact"/>
        <w:ind w:right="7834"/>
        <w:rPr>
          <w:sz w:val="20"/>
          <w:szCs w:val="20"/>
        </w:rPr>
      </w:pPr>
    </w:p>
    <w:p w:rsidR="00E60862" w:rsidRDefault="00E60862" w:rsidP="00E60862">
      <w:pPr>
        <w:pStyle w:val="Style5"/>
        <w:widowControl/>
        <w:spacing w:line="240" w:lineRule="exact"/>
        <w:ind w:right="974"/>
        <w:rPr>
          <w:sz w:val="20"/>
          <w:szCs w:val="20"/>
        </w:rPr>
      </w:pPr>
    </w:p>
    <w:p w:rsidR="00FB3799" w:rsidRDefault="00FB3799" w:rsidP="00E60862">
      <w:pPr>
        <w:pStyle w:val="Style5"/>
        <w:widowControl/>
        <w:spacing w:line="240" w:lineRule="exact"/>
        <w:ind w:right="974"/>
        <w:rPr>
          <w:sz w:val="20"/>
          <w:szCs w:val="20"/>
        </w:rPr>
      </w:pPr>
    </w:p>
    <w:p w:rsidR="00FB3799" w:rsidRDefault="00FB3799" w:rsidP="00E60862">
      <w:pPr>
        <w:pStyle w:val="Style5"/>
        <w:widowControl/>
        <w:spacing w:line="240" w:lineRule="exact"/>
        <w:ind w:right="974"/>
        <w:rPr>
          <w:sz w:val="20"/>
          <w:szCs w:val="20"/>
        </w:rPr>
      </w:pPr>
    </w:p>
    <w:p w:rsidR="00FB3799" w:rsidRDefault="00FB3799"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14119" w:rsidRDefault="00C14119" w:rsidP="00E60862">
      <w:pPr>
        <w:pStyle w:val="Style5"/>
        <w:widowControl/>
        <w:spacing w:line="240" w:lineRule="exact"/>
        <w:ind w:right="974"/>
        <w:rPr>
          <w:sz w:val="20"/>
          <w:szCs w:val="20"/>
        </w:rPr>
      </w:pPr>
    </w:p>
    <w:p w:rsidR="00C14119" w:rsidRDefault="00C14119" w:rsidP="00E60862">
      <w:pPr>
        <w:pStyle w:val="Style5"/>
        <w:widowControl/>
        <w:spacing w:line="240" w:lineRule="exact"/>
        <w:ind w:right="974"/>
        <w:rPr>
          <w:sz w:val="20"/>
          <w:szCs w:val="20"/>
        </w:rPr>
      </w:pPr>
    </w:p>
    <w:p w:rsidR="00C14119" w:rsidRDefault="00C14119" w:rsidP="00E60862">
      <w:pPr>
        <w:pStyle w:val="Style5"/>
        <w:widowControl/>
        <w:spacing w:line="240" w:lineRule="exact"/>
        <w:ind w:right="974"/>
        <w:rPr>
          <w:sz w:val="20"/>
          <w:szCs w:val="20"/>
        </w:rPr>
      </w:pPr>
    </w:p>
    <w:p w:rsidR="00C14119" w:rsidRDefault="00C14119" w:rsidP="00E60862">
      <w:pPr>
        <w:pStyle w:val="Style5"/>
        <w:widowControl/>
        <w:spacing w:line="240" w:lineRule="exact"/>
        <w:ind w:right="974"/>
        <w:rPr>
          <w:sz w:val="20"/>
          <w:szCs w:val="20"/>
        </w:rPr>
      </w:pPr>
    </w:p>
    <w:p w:rsidR="00C14119" w:rsidRDefault="00C14119" w:rsidP="00E60862">
      <w:pPr>
        <w:pStyle w:val="Style5"/>
        <w:widowControl/>
        <w:spacing w:line="240" w:lineRule="exact"/>
        <w:ind w:right="974"/>
        <w:rPr>
          <w:sz w:val="20"/>
          <w:szCs w:val="20"/>
        </w:rPr>
      </w:pPr>
    </w:p>
    <w:p w:rsidR="00C14119" w:rsidRDefault="00C14119"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C0536C" w:rsidRDefault="00C0536C" w:rsidP="00E60862">
      <w:pPr>
        <w:pStyle w:val="Style5"/>
        <w:widowControl/>
        <w:spacing w:line="240" w:lineRule="exact"/>
        <w:ind w:right="974"/>
        <w:rPr>
          <w:sz w:val="20"/>
          <w:szCs w:val="20"/>
        </w:rPr>
      </w:pPr>
    </w:p>
    <w:p w:rsidR="00FB3799" w:rsidRDefault="00FB3799" w:rsidP="00E60862">
      <w:pPr>
        <w:pStyle w:val="Style5"/>
        <w:widowControl/>
        <w:spacing w:line="240" w:lineRule="exact"/>
        <w:ind w:right="974"/>
        <w:rPr>
          <w:sz w:val="20"/>
          <w:szCs w:val="20"/>
        </w:rPr>
      </w:pPr>
    </w:p>
    <w:p w:rsidR="00750FBB" w:rsidRPr="007473EE" w:rsidRDefault="00750FBB" w:rsidP="00750FBB">
      <w:pPr>
        <w:pStyle w:val="Style5"/>
        <w:widowControl/>
        <w:spacing w:line="240" w:lineRule="exact"/>
        <w:ind w:right="974"/>
        <w:rPr>
          <w:sz w:val="20"/>
          <w:szCs w:val="20"/>
        </w:rPr>
      </w:pPr>
    </w:p>
    <w:p w:rsidR="00750FBB" w:rsidRPr="007473EE" w:rsidRDefault="00750FBB" w:rsidP="00750FBB">
      <w:pPr>
        <w:pStyle w:val="Style14"/>
        <w:widowControl/>
        <w:spacing w:line="240" w:lineRule="exact"/>
        <w:ind w:left="3446"/>
        <w:jc w:val="right"/>
        <w:rPr>
          <w:sz w:val="20"/>
          <w:szCs w:val="20"/>
        </w:rPr>
      </w:pPr>
    </w:p>
    <w:p w:rsidR="00750FBB" w:rsidRDefault="00750FBB" w:rsidP="00750FBB">
      <w:pPr>
        <w:pStyle w:val="Style14"/>
        <w:widowControl/>
        <w:spacing w:line="240" w:lineRule="exact"/>
        <w:jc w:val="center"/>
        <w:rPr>
          <w:sz w:val="20"/>
          <w:szCs w:val="20"/>
        </w:rPr>
      </w:pPr>
    </w:p>
    <w:p w:rsidR="00750FBB" w:rsidRDefault="00750FBB" w:rsidP="00750FBB">
      <w:pPr>
        <w:pStyle w:val="Style14"/>
        <w:widowControl/>
        <w:spacing w:line="240" w:lineRule="exact"/>
        <w:jc w:val="center"/>
        <w:rPr>
          <w:sz w:val="20"/>
          <w:szCs w:val="20"/>
        </w:rPr>
      </w:pPr>
    </w:p>
    <w:p w:rsidR="00AE4B07" w:rsidRDefault="00AE4B07" w:rsidP="00750FBB">
      <w:pPr>
        <w:pStyle w:val="Style14"/>
        <w:widowControl/>
        <w:spacing w:line="240" w:lineRule="exact"/>
        <w:jc w:val="center"/>
        <w:rPr>
          <w:sz w:val="20"/>
          <w:szCs w:val="20"/>
        </w:rPr>
      </w:pPr>
    </w:p>
    <w:p w:rsidR="00AE4B07" w:rsidRDefault="00AE4B07" w:rsidP="00750FBB">
      <w:pPr>
        <w:pStyle w:val="Style14"/>
        <w:widowControl/>
        <w:spacing w:line="240" w:lineRule="exact"/>
        <w:jc w:val="center"/>
        <w:rPr>
          <w:sz w:val="20"/>
          <w:szCs w:val="20"/>
        </w:rPr>
      </w:pPr>
    </w:p>
    <w:p w:rsidR="00AE4B07" w:rsidRDefault="00AE4B07" w:rsidP="00750FBB">
      <w:pPr>
        <w:pStyle w:val="Style14"/>
        <w:widowControl/>
        <w:spacing w:line="240" w:lineRule="exact"/>
        <w:jc w:val="center"/>
        <w:rPr>
          <w:sz w:val="20"/>
          <w:szCs w:val="20"/>
        </w:rPr>
      </w:pPr>
    </w:p>
    <w:p w:rsidR="00AE4B07" w:rsidRDefault="00AE4B07" w:rsidP="00750FBB">
      <w:pPr>
        <w:pStyle w:val="Style14"/>
        <w:widowControl/>
        <w:spacing w:line="240" w:lineRule="exact"/>
        <w:jc w:val="center"/>
        <w:rPr>
          <w:sz w:val="20"/>
          <w:szCs w:val="20"/>
        </w:rPr>
      </w:pPr>
    </w:p>
    <w:p w:rsidR="00AE4B07" w:rsidRDefault="00AE4B07" w:rsidP="00750FBB">
      <w:pPr>
        <w:pStyle w:val="Style14"/>
        <w:widowControl/>
        <w:spacing w:line="240" w:lineRule="exact"/>
        <w:jc w:val="center"/>
        <w:rPr>
          <w:sz w:val="20"/>
          <w:szCs w:val="20"/>
        </w:rPr>
      </w:pPr>
    </w:p>
    <w:p w:rsidR="00AE4B07" w:rsidRPr="007473EE" w:rsidRDefault="00AE4B07" w:rsidP="00750FBB">
      <w:pPr>
        <w:pStyle w:val="Style14"/>
        <w:widowControl/>
        <w:spacing w:line="240" w:lineRule="exact"/>
        <w:jc w:val="center"/>
        <w:rPr>
          <w:sz w:val="20"/>
          <w:szCs w:val="20"/>
        </w:rPr>
      </w:pPr>
    </w:p>
    <w:p w:rsidR="00750FBB" w:rsidRPr="0085617B" w:rsidRDefault="00750FBB" w:rsidP="00750FBB">
      <w:pPr>
        <w:pStyle w:val="Style14"/>
        <w:widowControl/>
        <w:spacing w:before="106"/>
        <w:jc w:val="center"/>
        <w:rPr>
          <w:rStyle w:val="FontStyle28"/>
          <w:b/>
        </w:rPr>
      </w:pPr>
      <w:r w:rsidRPr="0085617B">
        <w:rPr>
          <w:rStyle w:val="FontStyle28"/>
          <w:b/>
        </w:rPr>
        <w:t>Должностной регламент</w:t>
      </w:r>
    </w:p>
    <w:p w:rsidR="00750FBB" w:rsidRDefault="00750FBB" w:rsidP="00750FBB">
      <w:pPr>
        <w:pStyle w:val="Style9"/>
        <w:widowControl/>
        <w:spacing w:line="240" w:lineRule="exact"/>
        <w:rPr>
          <w:sz w:val="20"/>
          <w:szCs w:val="20"/>
        </w:rPr>
      </w:pPr>
    </w:p>
    <w:p w:rsidR="00750FBB" w:rsidRPr="00D76BDC" w:rsidRDefault="00750FBB" w:rsidP="00750FBB">
      <w:pPr>
        <w:pStyle w:val="Style9"/>
        <w:widowControl/>
        <w:spacing w:before="72"/>
        <w:rPr>
          <w:rStyle w:val="FontStyle24"/>
          <w:b w:val="0"/>
          <w:sz w:val="26"/>
          <w:szCs w:val="26"/>
        </w:rPr>
      </w:pPr>
      <w:r w:rsidRPr="00D76BDC">
        <w:rPr>
          <w:rStyle w:val="FontStyle24"/>
          <w:b w:val="0"/>
          <w:sz w:val="26"/>
          <w:szCs w:val="26"/>
        </w:rPr>
        <w:t xml:space="preserve">государственного налогового инспектора отдела </w:t>
      </w:r>
      <w:r>
        <w:rPr>
          <w:rStyle w:val="FontStyle24"/>
          <w:b w:val="0"/>
          <w:sz w:val="26"/>
          <w:szCs w:val="26"/>
        </w:rPr>
        <w:t>контроля налоговых органов</w:t>
      </w:r>
    </w:p>
    <w:p w:rsidR="00750FBB" w:rsidRPr="00D76BDC" w:rsidRDefault="00750FBB" w:rsidP="00750FBB">
      <w:pPr>
        <w:pStyle w:val="Style9"/>
        <w:widowControl/>
        <w:spacing w:before="72"/>
        <w:rPr>
          <w:rStyle w:val="FontStyle24"/>
          <w:b w:val="0"/>
          <w:sz w:val="26"/>
          <w:szCs w:val="26"/>
        </w:rPr>
      </w:pPr>
      <w:r w:rsidRPr="00D76BDC">
        <w:rPr>
          <w:rStyle w:val="FontStyle24"/>
          <w:b w:val="0"/>
          <w:sz w:val="26"/>
          <w:szCs w:val="26"/>
        </w:rPr>
        <w:t xml:space="preserve">Межрегиональной инспекции Федеральной налоговой службы </w:t>
      </w:r>
    </w:p>
    <w:p w:rsidR="00750FBB" w:rsidRPr="00D76BDC" w:rsidRDefault="00750FBB" w:rsidP="00750FBB">
      <w:pPr>
        <w:pStyle w:val="Style9"/>
        <w:widowControl/>
        <w:spacing w:before="72"/>
        <w:rPr>
          <w:rStyle w:val="FontStyle24"/>
          <w:b w:val="0"/>
          <w:sz w:val="26"/>
          <w:szCs w:val="26"/>
        </w:rPr>
      </w:pPr>
      <w:r w:rsidRPr="00D76BDC">
        <w:rPr>
          <w:rStyle w:val="FontStyle24"/>
          <w:b w:val="0"/>
          <w:sz w:val="26"/>
          <w:szCs w:val="26"/>
        </w:rPr>
        <w:t>по Приволжскому федеральному округу</w:t>
      </w:r>
    </w:p>
    <w:p w:rsidR="00750FBB" w:rsidRDefault="00750FBB" w:rsidP="00750FBB">
      <w:pPr>
        <w:pStyle w:val="Style14"/>
        <w:widowControl/>
        <w:spacing w:line="240" w:lineRule="exact"/>
        <w:jc w:val="center"/>
        <w:rPr>
          <w:sz w:val="20"/>
          <w:szCs w:val="20"/>
        </w:rPr>
      </w:pPr>
    </w:p>
    <w:p w:rsidR="00750FBB" w:rsidRPr="0085617B" w:rsidRDefault="00750FBB" w:rsidP="00750FBB">
      <w:pPr>
        <w:pStyle w:val="Style14"/>
        <w:widowControl/>
        <w:spacing w:before="82"/>
        <w:jc w:val="center"/>
        <w:rPr>
          <w:rStyle w:val="FontStyle28"/>
          <w:b/>
        </w:rPr>
      </w:pPr>
      <w:r w:rsidRPr="0085617B">
        <w:rPr>
          <w:rStyle w:val="FontStyle28"/>
          <w:b/>
        </w:rPr>
        <w:t>I. Общие положения</w:t>
      </w:r>
    </w:p>
    <w:p w:rsidR="00750FBB" w:rsidRDefault="00750FBB" w:rsidP="00750FBB">
      <w:pPr>
        <w:pStyle w:val="ConsPlusNormal"/>
        <w:ind w:firstLine="709"/>
        <w:jc w:val="both"/>
      </w:pPr>
    </w:p>
    <w:p w:rsidR="00750FBB" w:rsidRDefault="00750FBB" w:rsidP="00750FBB">
      <w:pPr>
        <w:pStyle w:val="ConsPlusNormal"/>
        <w:ind w:firstLine="709"/>
        <w:jc w:val="both"/>
      </w:pPr>
      <w:r>
        <w:t>1. </w:t>
      </w:r>
      <w:r w:rsidRPr="00A5616F">
        <w:t xml:space="preserve">Должность федеральной государственной гражданской службы (далее - гражданская служба) </w:t>
      </w:r>
      <w:r w:rsidRPr="008837F1">
        <w:t xml:space="preserve">государственного налогового инспектора </w:t>
      </w:r>
      <w:r>
        <w:t>отдела контроля налоговых органов</w:t>
      </w:r>
      <w:r w:rsidRPr="00A5616F">
        <w:t xml:space="preserve"> Межрегиональной инспекции </w:t>
      </w:r>
      <w:r w:rsidRPr="00191B7D">
        <w:t>Федеральной налоговой службы</w:t>
      </w:r>
      <w:r w:rsidRPr="009E5D8D">
        <w:t xml:space="preserve"> </w:t>
      </w:r>
      <w:r w:rsidRPr="00A5616F">
        <w:t xml:space="preserve">по </w:t>
      </w:r>
      <w:r>
        <w:t>Приволжскому</w:t>
      </w:r>
      <w:r w:rsidRPr="00A5616F">
        <w:t xml:space="preserve"> федеральному округу (далее -</w:t>
      </w:r>
      <w:r w:rsidRPr="000601BA">
        <w:t xml:space="preserve"> </w:t>
      </w:r>
      <w:r w:rsidRPr="008837F1">
        <w:t>государственн</w:t>
      </w:r>
      <w:r>
        <w:t>ый</w:t>
      </w:r>
      <w:r w:rsidRPr="008837F1">
        <w:t xml:space="preserve"> налогов</w:t>
      </w:r>
      <w:r>
        <w:t>ый</w:t>
      </w:r>
      <w:r w:rsidRPr="008837F1">
        <w:t xml:space="preserve"> инспектор</w:t>
      </w:r>
      <w:r w:rsidRPr="00A5616F">
        <w:t xml:space="preserve">) </w:t>
      </w:r>
      <w:r w:rsidRPr="008837F1">
        <w:t xml:space="preserve">относится к </w:t>
      </w:r>
      <w:r>
        <w:t>старшей</w:t>
      </w:r>
      <w:r w:rsidRPr="008837F1">
        <w:t xml:space="preserve"> группе должностей гражданской службы категории «специалисты</w:t>
      </w:r>
      <w:r w:rsidRPr="00A5616F">
        <w:t>».</w:t>
      </w:r>
    </w:p>
    <w:p w:rsidR="00750FBB" w:rsidRPr="000443F0" w:rsidRDefault="00750FBB" w:rsidP="00750FBB">
      <w:pPr>
        <w:pStyle w:val="Style14"/>
        <w:widowControl/>
        <w:tabs>
          <w:tab w:val="left" w:leader="underscore" w:pos="8309"/>
        </w:tabs>
        <w:spacing w:line="307" w:lineRule="exact"/>
        <w:ind w:firstLine="709"/>
        <w:jc w:val="left"/>
      </w:pPr>
      <w:r w:rsidRPr="002E0551">
        <w:rPr>
          <w:sz w:val="26"/>
          <w:szCs w:val="26"/>
        </w:rPr>
        <w:t>Регистрационный номер (код) должности -</w:t>
      </w:r>
      <w:r>
        <w:rPr>
          <w:sz w:val="28"/>
          <w:szCs w:val="28"/>
        </w:rPr>
        <w:t>11-3-4-022</w:t>
      </w:r>
      <w:r w:rsidRPr="000443F0">
        <w:t>.</w:t>
      </w:r>
    </w:p>
    <w:p w:rsidR="00750FBB" w:rsidRPr="002E0BF5" w:rsidRDefault="00750FBB" w:rsidP="00750FBB">
      <w:pPr>
        <w:pStyle w:val="ConsPlusNormal"/>
        <w:ind w:firstLine="709"/>
        <w:jc w:val="both"/>
      </w:pPr>
      <w:r w:rsidRPr="002E0BF5">
        <w:t>2. Область профессиональной служебной деятельности государственного гражданского служащего (далее – гражданский служащий)</w:t>
      </w:r>
      <w:r>
        <w:t xml:space="preserve"> – </w:t>
      </w:r>
      <w:r w:rsidRPr="008837F1">
        <w:t>государственного налогового инспектора</w:t>
      </w:r>
      <w:r w:rsidRPr="002E0BF5">
        <w:t>:</w:t>
      </w:r>
    </w:p>
    <w:p w:rsidR="00750FBB" w:rsidRPr="002E0BF5" w:rsidRDefault="00750FBB" w:rsidP="00750FBB">
      <w:pPr>
        <w:pStyle w:val="ConsPlusNormal"/>
        <w:ind w:firstLine="709"/>
        <w:jc w:val="both"/>
      </w:pPr>
      <w:r>
        <w:rPr>
          <w:rFonts w:eastAsia="Calibri"/>
        </w:rPr>
        <w:t>«</w:t>
      </w:r>
      <w:r w:rsidRPr="002E0BF5">
        <w:rPr>
          <w:rFonts w:eastAsia="Calibri"/>
        </w:rPr>
        <w:t xml:space="preserve">Регулирование </w:t>
      </w:r>
      <w:r>
        <w:rPr>
          <w:rFonts w:eastAsia="Calibri"/>
        </w:rPr>
        <w:t>налоговой</w:t>
      </w:r>
      <w:r w:rsidRPr="002E0BF5">
        <w:rPr>
          <w:rFonts w:eastAsia="Calibri"/>
        </w:rPr>
        <w:t xml:space="preserve"> деятельности</w:t>
      </w:r>
      <w:r>
        <w:rPr>
          <w:rFonts w:eastAsia="Calibri"/>
        </w:rPr>
        <w:t>».</w:t>
      </w:r>
    </w:p>
    <w:p w:rsidR="00750FBB" w:rsidRDefault="00750FBB" w:rsidP="00750FBB">
      <w:pPr>
        <w:pStyle w:val="ConsPlusNormal"/>
        <w:ind w:firstLine="709"/>
        <w:jc w:val="both"/>
      </w:pPr>
      <w:r>
        <w:t>3. Вид профессиональной служебной деятельности гражданского служащего:</w:t>
      </w:r>
    </w:p>
    <w:p w:rsidR="00750FBB" w:rsidRPr="000A1525" w:rsidRDefault="00750FBB" w:rsidP="00750FBB">
      <w:pPr>
        <w:pStyle w:val="ConsPlusNormal"/>
        <w:ind w:firstLine="709"/>
        <w:jc w:val="both"/>
      </w:pPr>
      <w:r>
        <w:t>«Администрирование вопросов правильности исчисления, полноты и своевременности уплаты налогов и сборов, и страховых взносов».</w:t>
      </w:r>
    </w:p>
    <w:p w:rsidR="00750FBB" w:rsidRPr="007473EE" w:rsidRDefault="00750FBB" w:rsidP="00750FBB">
      <w:pPr>
        <w:pStyle w:val="Style10"/>
        <w:widowControl/>
        <w:tabs>
          <w:tab w:val="left" w:pos="0"/>
          <w:tab w:val="left" w:pos="274"/>
          <w:tab w:val="left" w:leader="underscore" w:pos="9312"/>
          <w:tab w:val="left" w:leader="underscore" w:pos="9989"/>
        </w:tabs>
        <w:spacing w:line="240" w:lineRule="auto"/>
        <w:ind w:firstLine="709"/>
        <w:rPr>
          <w:rStyle w:val="FontStyle28"/>
        </w:rPr>
      </w:pPr>
      <w:r w:rsidRPr="00B83E25">
        <w:rPr>
          <w:rStyle w:val="FontStyle28"/>
        </w:rPr>
        <w:t>4.</w:t>
      </w:r>
      <w:r w:rsidRPr="00B83E25">
        <w:rPr>
          <w:rStyle w:val="FontStyle28"/>
          <w:sz w:val="20"/>
          <w:szCs w:val="20"/>
        </w:rPr>
        <w:t> </w:t>
      </w:r>
      <w:r w:rsidRPr="00B83E25">
        <w:rPr>
          <w:rStyle w:val="FontStyle28"/>
        </w:rPr>
        <w:t xml:space="preserve">Назначение на должность и освобождение от </w:t>
      </w:r>
      <w:proofErr w:type="gramStart"/>
      <w:r w:rsidRPr="00B83E25">
        <w:rPr>
          <w:rStyle w:val="FontStyle28"/>
        </w:rPr>
        <w:t xml:space="preserve">должности </w:t>
      </w:r>
      <w:r w:rsidRPr="008837F1">
        <w:rPr>
          <w:sz w:val="26"/>
          <w:szCs w:val="26"/>
        </w:rPr>
        <w:t xml:space="preserve"> государственного</w:t>
      </w:r>
      <w:proofErr w:type="gramEnd"/>
      <w:r w:rsidRPr="008837F1">
        <w:rPr>
          <w:sz w:val="26"/>
          <w:szCs w:val="26"/>
        </w:rPr>
        <w:t xml:space="preserve"> налогового инспектора </w:t>
      </w:r>
      <w:r w:rsidRPr="009E5D8D">
        <w:rPr>
          <w:sz w:val="26"/>
          <w:szCs w:val="26"/>
        </w:rPr>
        <w:t xml:space="preserve">осуществляются приказом Межрегиональной инспекции </w:t>
      </w:r>
      <w:r>
        <w:rPr>
          <w:sz w:val="26"/>
          <w:szCs w:val="26"/>
        </w:rPr>
        <w:t>Федеральной налоговой службы</w:t>
      </w:r>
      <w:r w:rsidRPr="009E5D8D">
        <w:rPr>
          <w:sz w:val="26"/>
          <w:szCs w:val="26"/>
        </w:rPr>
        <w:t xml:space="preserve"> по</w:t>
      </w:r>
      <w:r>
        <w:rPr>
          <w:rStyle w:val="FontStyle28"/>
        </w:rPr>
        <w:t xml:space="preserve"> </w:t>
      </w:r>
      <w:r w:rsidRPr="00B83E25">
        <w:rPr>
          <w:sz w:val="26"/>
          <w:szCs w:val="26"/>
        </w:rPr>
        <w:t xml:space="preserve">Приволжскому федеральному округу (далее – </w:t>
      </w:r>
      <w:r>
        <w:rPr>
          <w:sz w:val="26"/>
          <w:szCs w:val="26"/>
        </w:rPr>
        <w:t>и</w:t>
      </w:r>
      <w:r w:rsidRPr="00B83E25">
        <w:rPr>
          <w:sz w:val="26"/>
          <w:szCs w:val="26"/>
        </w:rPr>
        <w:t>нспекция).</w:t>
      </w:r>
    </w:p>
    <w:p w:rsidR="00750FBB" w:rsidRDefault="00750FBB" w:rsidP="00750FBB">
      <w:pPr>
        <w:pStyle w:val="Style4"/>
        <w:widowControl/>
        <w:tabs>
          <w:tab w:val="left" w:pos="0"/>
          <w:tab w:val="left" w:leader="underscore" w:pos="1627"/>
          <w:tab w:val="left" w:leader="underscore" w:pos="9989"/>
        </w:tabs>
        <w:spacing w:line="312" w:lineRule="exact"/>
        <w:ind w:firstLine="709"/>
        <w:jc w:val="both"/>
        <w:rPr>
          <w:rStyle w:val="FontStyle28"/>
        </w:rPr>
      </w:pPr>
      <w:r w:rsidRPr="007473EE">
        <w:rPr>
          <w:rStyle w:val="FontStyle28"/>
        </w:rPr>
        <w:t>5.</w:t>
      </w:r>
      <w:r>
        <w:rPr>
          <w:sz w:val="26"/>
          <w:szCs w:val="26"/>
        </w:rPr>
        <w:t> Г</w:t>
      </w:r>
      <w:r w:rsidRPr="008837F1">
        <w:rPr>
          <w:sz w:val="26"/>
          <w:szCs w:val="26"/>
        </w:rPr>
        <w:t>осударственн</w:t>
      </w:r>
      <w:r>
        <w:rPr>
          <w:sz w:val="26"/>
          <w:szCs w:val="26"/>
        </w:rPr>
        <w:t>ый</w:t>
      </w:r>
      <w:r w:rsidRPr="008837F1">
        <w:rPr>
          <w:sz w:val="26"/>
          <w:szCs w:val="26"/>
        </w:rPr>
        <w:t xml:space="preserve"> налогов</w:t>
      </w:r>
      <w:r>
        <w:rPr>
          <w:sz w:val="26"/>
          <w:szCs w:val="26"/>
        </w:rPr>
        <w:t>ый</w:t>
      </w:r>
      <w:r w:rsidRPr="008837F1">
        <w:rPr>
          <w:sz w:val="26"/>
          <w:szCs w:val="26"/>
        </w:rPr>
        <w:t xml:space="preserve"> инспектор </w:t>
      </w:r>
      <w:r>
        <w:rPr>
          <w:sz w:val="26"/>
          <w:szCs w:val="26"/>
        </w:rPr>
        <w:t>не</w:t>
      </w:r>
      <w:r w:rsidRPr="00A5616F">
        <w:rPr>
          <w:sz w:val="26"/>
          <w:szCs w:val="26"/>
        </w:rPr>
        <w:t>посредствен</w:t>
      </w:r>
      <w:r>
        <w:rPr>
          <w:sz w:val="26"/>
          <w:szCs w:val="26"/>
        </w:rPr>
        <w:t xml:space="preserve">но подчиняется </w:t>
      </w:r>
      <w:r w:rsidRPr="009E5D8D">
        <w:rPr>
          <w:sz w:val="26"/>
          <w:szCs w:val="26"/>
        </w:rPr>
        <w:t xml:space="preserve">начальнику отдела </w:t>
      </w:r>
      <w:r>
        <w:rPr>
          <w:sz w:val="26"/>
          <w:szCs w:val="26"/>
        </w:rPr>
        <w:t>контроля налоговых органов (далее – отдел)</w:t>
      </w:r>
      <w:r w:rsidRPr="007473EE">
        <w:rPr>
          <w:rStyle w:val="FontStyle28"/>
        </w:rPr>
        <w:t>.</w:t>
      </w:r>
    </w:p>
    <w:p w:rsidR="00750FBB" w:rsidRPr="009E5D8D" w:rsidRDefault="00750FBB" w:rsidP="00750FBB">
      <w:pPr>
        <w:pStyle w:val="ConsPlusNormal"/>
        <w:ind w:firstLine="709"/>
        <w:jc w:val="both"/>
      </w:pPr>
    </w:p>
    <w:p w:rsidR="00750FBB" w:rsidRPr="0085617B" w:rsidRDefault="00750FBB" w:rsidP="00750FBB">
      <w:pPr>
        <w:pStyle w:val="Style4"/>
        <w:widowControl/>
        <w:spacing w:before="67" w:line="312" w:lineRule="exact"/>
        <w:ind w:left="1906" w:right="1968"/>
        <w:rPr>
          <w:rStyle w:val="FontStyle28"/>
          <w:b/>
          <w:vertAlign w:val="superscript"/>
        </w:rPr>
      </w:pPr>
      <w:r w:rsidRPr="0085617B">
        <w:rPr>
          <w:rStyle w:val="FontStyle28"/>
          <w:b/>
        </w:rPr>
        <w:t>П. Квалификационные требования для замещения должности гражданской службы</w:t>
      </w:r>
    </w:p>
    <w:p w:rsidR="00750FBB" w:rsidRDefault="00750FBB" w:rsidP="00750FBB">
      <w:pPr>
        <w:pStyle w:val="ConsPlusNormal"/>
        <w:ind w:firstLine="709"/>
        <w:jc w:val="both"/>
      </w:pPr>
    </w:p>
    <w:p w:rsidR="00750FBB" w:rsidRPr="00283451" w:rsidRDefault="00750FBB" w:rsidP="00750FBB">
      <w:pPr>
        <w:ind w:firstLine="709"/>
        <w:jc w:val="both"/>
        <w:rPr>
          <w:sz w:val="26"/>
          <w:szCs w:val="26"/>
        </w:rPr>
      </w:pPr>
      <w:r w:rsidRPr="00283451">
        <w:rPr>
          <w:sz w:val="26"/>
          <w:szCs w:val="26"/>
        </w:rPr>
        <w:t>6. Для замещения должности государственного налогового инспектора устанавливаются следующие требования:</w:t>
      </w:r>
    </w:p>
    <w:p w:rsidR="00750FBB" w:rsidRPr="00283451" w:rsidRDefault="00750FBB" w:rsidP="00750FBB">
      <w:pPr>
        <w:pStyle w:val="ConsPlusNormal"/>
        <w:ind w:firstLine="709"/>
        <w:jc w:val="both"/>
      </w:pPr>
      <w:r w:rsidRPr="00283451">
        <w:t>6.1. Гражданский служащий, замещающий должность государственного налогового инспектора должен иметь высшее образование по направлениям подготовки (специальностям) профессионального образования: «Государственное и муниципальное управление», «Государственный аудит», «Экономика», «Финансы и кредит», «Менеджмент», «Юриспруденция»</w:t>
      </w:r>
      <w:r w:rsidRPr="00283451">
        <w:rPr>
          <w:rStyle w:val="FontStyle28"/>
        </w:rPr>
        <w:t xml:space="preserve"> или иные специальности и направления подготовки, содержащиеся в ранее применяемых перечнях специальностей и направлений </w:t>
      </w:r>
      <w:r w:rsidRPr="00283451">
        <w:t>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750FBB" w:rsidRPr="00283451" w:rsidRDefault="00750FBB" w:rsidP="00750FBB">
      <w:pPr>
        <w:ind w:firstLine="709"/>
        <w:jc w:val="both"/>
        <w:rPr>
          <w:sz w:val="26"/>
          <w:szCs w:val="26"/>
        </w:rPr>
      </w:pPr>
      <w:r w:rsidRPr="00283451">
        <w:rPr>
          <w:sz w:val="26"/>
          <w:szCs w:val="26"/>
        </w:rPr>
        <w:t>6.2. требования к стажу не предъявляются;</w:t>
      </w:r>
    </w:p>
    <w:p w:rsidR="00750FBB" w:rsidRPr="00283451" w:rsidRDefault="00750FBB" w:rsidP="00750FBB">
      <w:pPr>
        <w:ind w:firstLine="709"/>
        <w:jc w:val="both"/>
        <w:rPr>
          <w:sz w:val="26"/>
          <w:szCs w:val="26"/>
        </w:rPr>
      </w:pPr>
      <w:r w:rsidRPr="00283451">
        <w:rPr>
          <w:sz w:val="26"/>
          <w:szCs w:val="26"/>
        </w:rPr>
        <w:t xml:space="preserve">6.3. наличие базовых знаний. </w:t>
      </w:r>
    </w:p>
    <w:p w:rsidR="00750FBB" w:rsidRPr="00283451" w:rsidRDefault="00750FBB" w:rsidP="00750FBB">
      <w:pPr>
        <w:ind w:firstLine="709"/>
        <w:jc w:val="both"/>
        <w:rPr>
          <w:sz w:val="26"/>
          <w:szCs w:val="26"/>
        </w:rPr>
      </w:pPr>
      <w:r w:rsidRPr="00283451">
        <w:rPr>
          <w:sz w:val="26"/>
          <w:szCs w:val="26"/>
        </w:rPr>
        <w:t>Знание основ:</w:t>
      </w:r>
    </w:p>
    <w:p w:rsidR="00750FBB" w:rsidRPr="00283451" w:rsidRDefault="00750FBB" w:rsidP="00750FBB">
      <w:pPr>
        <w:pStyle w:val="af2"/>
        <w:widowControl w:val="0"/>
        <w:tabs>
          <w:tab w:val="left" w:pos="0"/>
        </w:tabs>
        <w:ind w:left="0" w:firstLine="709"/>
        <w:rPr>
          <w:sz w:val="26"/>
          <w:szCs w:val="26"/>
          <w:lang w:val="ru-RU"/>
        </w:rPr>
      </w:pPr>
      <w:r w:rsidRPr="00283451">
        <w:rPr>
          <w:sz w:val="26"/>
          <w:szCs w:val="26"/>
          <w:lang w:val="ru-RU"/>
        </w:rPr>
        <w:t>- Конституции Российской Федерации;</w:t>
      </w:r>
    </w:p>
    <w:p w:rsidR="00750FBB" w:rsidRPr="00283451" w:rsidRDefault="00750FBB" w:rsidP="00750FBB">
      <w:pPr>
        <w:tabs>
          <w:tab w:val="left" w:pos="1596"/>
        </w:tabs>
        <w:ind w:firstLine="709"/>
        <w:jc w:val="both"/>
        <w:rPr>
          <w:sz w:val="26"/>
          <w:szCs w:val="26"/>
        </w:rPr>
      </w:pPr>
      <w:r w:rsidRPr="00283451">
        <w:rPr>
          <w:sz w:val="26"/>
          <w:szCs w:val="26"/>
        </w:rPr>
        <w:t>- Федерального закона от 27 мая 2003 г. №58-ФЗ «О системе государственной службы Российской Федерации»;</w:t>
      </w:r>
    </w:p>
    <w:p w:rsidR="00750FBB" w:rsidRPr="00283451" w:rsidRDefault="00750FBB" w:rsidP="00750FBB">
      <w:pPr>
        <w:tabs>
          <w:tab w:val="left" w:pos="1596"/>
        </w:tabs>
        <w:ind w:firstLine="709"/>
        <w:jc w:val="both"/>
        <w:rPr>
          <w:sz w:val="26"/>
          <w:szCs w:val="26"/>
        </w:rPr>
      </w:pPr>
      <w:r w:rsidRPr="00283451">
        <w:rPr>
          <w:sz w:val="26"/>
          <w:szCs w:val="26"/>
        </w:rPr>
        <w:t>- Федерального закона от 27 июля 2004 г. №79-ФЗ «О государственной гражданской службе Российской Федерации»;</w:t>
      </w:r>
    </w:p>
    <w:p w:rsidR="00750FBB" w:rsidRPr="00283451" w:rsidRDefault="00750FBB" w:rsidP="00750FBB">
      <w:pPr>
        <w:tabs>
          <w:tab w:val="left" w:pos="1596"/>
        </w:tabs>
        <w:ind w:firstLine="709"/>
        <w:jc w:val="both"/>
        <w:rPr>
          <w:sz w:val="26"/>
          <w:szCs w:val="26"/>
        </w:rPr>
      </w:pPr>
      <w:r w:rsidRPr="00283451">
        <w:rPr>
          <w:sz w:val="26"/>
          <w:szCs w:val="26"/>
        </w:rPr>
        <w:lastRenderedPageBreak/>
        <w:t xml:space="preserve">- </w:t>
      </w:r>
      <w:hyperlink r:id="rId11" w:history="1">
        <w:r w:rsidRPr="00283451">
          <w:rPr>
            <w:sz w:val="26"/>
            <w:szCs w:val="26"/>
          </w:rPr>
          <w:t>Закон</w:t>
        </w:r>
      </w:hyperlink>
      <w:r w:rsidRPr="00283451">
        <w:rPr>
          <w:sz w:val="26"/>
          <w:szCs w:val="26"/>
        </w:rPr>
        <w:t>а Российской Федерации от 21 марта 1991 г. № 943-1 «О налоговых органах Российской Федерации»;</w:t>
      </w:r>
    </w:p>
    <w:p w:rsidR="00750FBB" w:rsidRPr="00283451" w:rsidRDefault="00750FBB" w:rsidP="00750FBB">
      <w:pPr>
        <w:tabs>
          <w:tab w:val="left" w:pos="1596"/>
        </w:tabs>
        <w:ind w:firstLine="709"/>
        <w:jc w:val="both"/>
        <w:rPr>
          <w:sz w:val="26"/>
          <w:szCs w:val="26"/>
        </w:rPr>
      </w:pPr>
      <w:r w:rsidRPr="00283451">
        <w:rPr>
          <w:sz w:val="26"/>
          <w:szCs w:val="26"/>
        </w:rPr>
        <w:t>- Федерального закона от 25 декабря 2008 г. №273-ФЗ «О противодействии коррупции».</w:t>
      </w:r>
    </w:p>
    <w:p w:rsidR="00750FBB" w:rsidRPr="00283451" w:rsidRDefault="00750FBB" w:rsidP="00750FBB">
      <w:pPr>
        <w:tabs>
          <w:tab w:val="left" w:pos="1596"/>
        </w:tabs>
        <w:ind w:firstLine="709"/>
        <w:jc w:val="both"/>
        <w:rPr>
          <w:sz w:val="26"/>
          <w:szCs w:val="26"/>
        </w:rPr>
      </w:pPr>
      <w:r w:rsidRPr="00283451">
        <w:rPr>
          <w:sz w:val="26"/>
          <w:szCs w:val="26"/>
        </w:rPr>
        <w:t>Знания в области информационно-коммуникационных технологий.</w:t>
      </w:r>
    </w:p>
    <w:p w:rsidR="00750FBB" w:rsidRPr="00283451" w:rsidRDefault="00750FBB" w:rsidP="00750FBB">
      <w:pPr>
        <w:ind w:firstLine="709"/>
        <w:jc w:val="both"/>
        <w:rPr>
          <w:sz w:val="26"/>
          <w:szCs w:val="26"/>
        </w:rPr>
      </w:pPr>
      <w:r w:rsidRPr="00283451">
        <w:rPr>
          <w:sz w:val="26"/>
          <w:szCs w:val="26"/>
        </w:rPr>
        <w:t xml:space="preserve">6.4. Наличие профессиональных знаний. </w:t>
      </w:r>
    </w:p>
    <w:p w:rsidR="00750FBB" w:rsidRPr="00283451" w:rsidRDefault="00750FBB" w:rsidP="00750FBB">
      <w:pPr>
        <w:ind w:firstLine="709"/>
        <w:jc w:val="both"/>
        <w:rPr>
          <w:sz w:val="26"/>
          <w:szCs w:val="26"/>
        </w:rPr>
      </w:pPr>
      <w:r w:rsidRPr="00283451">
        <w:rPr>
          <w:sz w:val="26"/>
          <w:szCs w:val="26"/>
        </w:rPr>
        <w:t>6.4.1. в сфере законодательства Российской Федерации:</w:t>
      </w:r>
    </w:p>
    <w:p w:rsidR="00750FBB" w:rsidRPr="00283451" w:rsidRDefault="00750FBB" w:rsidP="00750FBB">
      <w:pPr>
        <w:pStyle w:val="af2"/>
        <w:tabs>
          <w:tab w:val="left" w:pos="776"/>
        </w:tabs>
        <w:ind w:left="709"/>
        <w:rPr>
          <w:rFonts w:eastAsia="Calibri"/>
          <w:color w:val="000000"/>
          <w:sz w:val="26"/>
          <w:szCs w:val="26"/>
          <w:lang w:val="ru-RU"/>
        </w:rPr>
      </w:pPr>
      <w:r w:rsidRPr="00283451">
        <w:rPr>
          <w:rFonts w:eastAsia="Calibri"/>
          <w:sz w:val="26"/>
          <w:szCs w:val="26"/>
          <w:lang w:val="ru-RU"/>
        </w:rPr>
        <w:t>- Налоговый кодекс Российской Федерации;</w:t>
      </w:r>
      <w:r w:rsidRPr="00283451">
        <w:rPr>
          <w:rFonts w:eastAsia="Calibri"/>
          <w:color w:val="000000"/>
          <w:sz w:val="26"/>
          <w:szCs w:val="26"/>
          <w:lang w:val="ru-RU"/>
        </w:rPr>
        <w:t xml:space="preserve"> </w:t>
      </w:r>
    </w:p>
    <w:p w:rsidR="00750FBB" w:rsidRPr="00283451" w:rsidRDefault="00750FBB" w:rsidP="00750FBB">
      <w:pPr>
        <w:pStyle w:val="af2"/>
        <w:tabs>
          <w:tab w:val="left" w:pos="776"/>
        </w:tabs>
        <w:ind w:left="709"/>
        <w:rPr>
          <w:rFonts w:eastAsia="Calibri"/>
          <w:color w:val="000000"/>
          <w:sz w:val="26"/>
          <w:szCs w:val="26"/>
          <w:lang w:val="ru-RU"/>
        </w:rPr>
      </w:pPr>
      <w:r w:rsidRPr="00283451">
        <w:rPr>
          <w:rFonts w:eastAsia="Calibri"/>
          <w:color w:val="000000"/>
          <w:sz w:val="26"/>
          <w:szCs w:val="26"/>
          <w:lang w:val="ru-RU"/>
        </w:rPr>
        <w:t>- Бюджетный кодекс Российской Федерации;</w:t>
      </w:r>
    </w:p>
    <w:p w:rsidR="00750FBB" w:rsidRPr="00283451" w:rsidRDefault="00750FBB" w:rsidP="00750FBB">
      <w:pPr>
        <w:pStyle w:val="af2"/>
        <w:tabs>
          <w:tab w:val="left" w:pos="0"/>
        </w:tabs>
        <w:ind w:left="0" w:firstLine="709"/>
        <w:rPr>
          <w:sz w:val="26"/>
          <w:szCs w:val="26"/>
          <w:lang w:val="ru-RU"/>
        </w:rPr>
      </w:pPr>
      <w:r w:rsidRPr="00283451">
        <w:rPr>
          <w:sz w:val="26"/>
          <w:szCs w:val="26"/>
          <w:lang w:val="ru-RU"/>
        </w:rPr>
        <w:t>- Кодекс об административных правонарушениях (в части ответственности за нарушение законодательства);</w:t>
      </w:r>
    </w:p>
    <w:p w:rsidR="00750FBB" w:rsidRPr="00283451" w:rsidRDefault="00750FBB" w:rsidP="00750FBB">
      <w:pPr>
        <w:pStyle w:val="af2"/>
        <w:tabs>
          <w:tab w:val="left" w:pos="776"/>
        </w:tabs>
        <w:ind w:left="709"/>
        <w:rPr>
          <w:rFonts w:eastAsia="Calibri"/>
          <w:sz w:val="26"/>
          <w:szCs w:val="26"/>
          <w:lang w:val="ru-RU"/>
        </w:rPr>
      </w:pPr>
      <w:r w:rsidRPr="00283451">
        <w:rPr>
          <w:rFonts w:eastAsia="Calibri"/>
          <w:sz w:val="26"/>
          <w:szCs w:val="26"/>
          <w:lang w:val="ru-RU"/>
        </w:rPr>
        <w:t>- Таможенный кодекс Таможенного союза;</w:t>
      </w:r>
    </w:p>
    <w:p w:rsidR="00750FBB" w:rsidRPr="00283451" w:rsidRDefault="00750FBB" w:rsidP="00750FBB">
      <w:pPr>
        <w:pStyle w:val="af2"/>
        <w:tabs>
          <w:tab w:val="left" w:pos="0"/>
        </w:tabs>
        <w:ind w:left="0" w:firstLine="709"/>
        <w:rPr>
          <w:sz w:val="26"/>
          <w:szCs w:val="26"/>
          <w:lang w:val="ru-RU"/>
        </w:rPr>
      </w:pPr>
      <w:r w:rsidRPr="00283451">
        <w:rPr>
          <w:sz w:val="26"/>
          <w:szCs w:val="26"/>
          <w:lang w:val="ru-RU"/>
        </w:rPr>
        <w:t>- Федеральный закон от 7 августа 2001</w:t>
      </w:r>
      <w:r w:rsidRPr="00283451">
        <w:rPr>
          <w:sz w:val="26"/>
          <w:szCs w:val="26"/>
        </w:rPr>
        <w:t> </w:t>
      </w:r>
      <w:r w:rsidRPr="00283451">
        <w:rPr>
          <w:sz w:val="26"/>
          <w:szCs w:val="26"/>
          <w:lang w:val="ru-RU"/>
        </w:rPr>
        <w:t>г. №</w:t>
      </w:r>
      <w:r w:rsidRPr="00283451">
        <w:rPr>
          <w:sz w:val="26"/>
          <w:szCs w:val="26"/>
        </w:rPr>
        <w:t> </w:t>
      </w:r>
      <w:r w:rsidRPr="00283451">
        <w:rPr>
          <w:sz w:val="26"/>
          <w:szCs w:val="26"/>
          <w:lang w:val="ru-RU"/>
        </w:rPr>
        <w:t>115-ФЗ</w:t>
      </w:r>
      <w:r w:rsidRPr="00283451">
        <w:rPr>
          <w:rFonts w:eastAsia="Calibri"/>
          <w:sz w:val="26"/>
          <w:szCs w:val="26"/>
          <w:lang w:val="ru-RU"/>
        </w:rPr>
        <w:t xml:space="preserve"> «</w:t>
      </w:r>
      <w:r w:rsidRPr="00283451">
        <w:rPr>
          <w:sz w:val="26"/>
          <w:szCs w:val="26"/>
          <w:lang w:val="ru-RU"/>
        </w:rPr>
        <w:t>О противодействии легализации (отмыванию) доходов, полученных преступным путем, и финансированию терроризма»;</w:t>
      </w:r>
    </w:p>
    <w:p w:rsidR="00750FBB" w:rsidRPr="00283451" w:rsidRDefault="00750FBB" w:rsidP="00750FBB">
      <w:pPr>
        <w:pStyle w:val="af2"/>
        <w:tabs>
          <w:tab w:val="left" w:pos="284"/>
        </w:tabs>
        <w:ind w:left="0" w:right="27" w:firstLine="709"/>
        <w:rPr>
          <w:rFonts w:eastAsia="Calibri"/>
          <w:sz w:val="26"/>
          <w:szCs w:val="26"/>
          <w:lang w:val="ru-RU"/>
        </w:rPr>
      </w:pPr>
      <w:r w:rsidRPr="00283451">
        <w:rPr>
          <w:rFonts w:eastAsia="Calibri"/>
          <w:sz w:val="26"/>
          <w:szCs w:val="26"/>
          <w:lang w:val="ru-RU"/>
        </w:rPr>
        <w:t>- Федеральный Закон от 08 августа 2001 г. №129-ФЗ «О</w:t>
      </w:r>
      <w:r w:rsidRPr="00283451">
        <w:rPr>
          <w:rFonts w:eastAsia="Calibri"/>
          <w:sz w:val="26"/>
          <w:szCs w:val="26"/>
        </w:rPr>
        <w:t> </w:t>
      </w:r>
      <w:r w:rsidRPr="00283451">
        <w:rPr>
          <w:rFonts w:eastAsia="Calibri"/>
          <w:sz w:val="26"/>
          <w:szCs w:val="26"/>
          <w:lang w:val="ru-RU"/>
        </w:rPr>
        <w:t xml:space="preserve">государственной регистрации юридических лиц и индивидуальных предпринимателей»; </w:t>
      </w:r>
    </w:p>
    <w:p w:rsidR="00750FBB" w:rsidRPr="00283451" w:rsidRDefault="00750FBB" w:rsidP="00750FBB">
      <w:pPr>
        <w:pStyle w:val="af2"/>
        <w:tabs>
          <w:tab w:val="left" w:pos="284"/>
        </w:tabs>
        <w:ind w:left="0" w:right="27" w:firstLine="709"/>
        <w:rPr>
          <w:rFonts w:eastAsia="Calibri"/>
          <w:sz w:val="26"/>
          <w:szCs w:val="26"/>
          <w:lang w:val="ru-RU"/>
        </w:rPr>
      </w:pPr>
      <w:r w:rsidRPr="00283451">
        <w:rPr>
          <w:rFonts w:eastAsia="Calibri"/>
          <w:sz w:val="26"/>
          <w:szCs w:val="26"/>
          <w:lang w:val="ru-RU"/>
        </w:rPr>
        <w:t>- Федеральный Закон от 26</w:t>
      </w:r>
      <w:r w:rsidRPr="00283451">
        <w:rPr>
          <w:rFonts w:eastAsia="Calibri"/>
          <w:sz w:val="26"/>
          <w:szCs w:val="26"/>
        </w:rPr>
        <w:t> </w:t>
      </w:r>
      <w:r w:rsidRPr="00283451">
        <w:rPr>
          <w:rFonts w:eastAsia="Calibri"/>
          <w:sz w:val="26"/>
          <w:szCs w:val="26"/>
          <w:lang w:val="ru-RU"/>
        </w:rPr>
        <w:t>октября 2002 г. №127-ФЗ «О</w:t>
      </w:r>
      <w:r w:rsidRPr="00283451">
        <w:rPr>
          <w:rFonts w:eastAsia="Calibri"/>
          <w:sz w:val="26"/>
          <w:szCs w:val="26"/>
        </w:rPr>
        <w:t> </w:t>
      </w:r>
      <w:r w:rsidRPr="00283451">
        <w:rPr>
          <w:rFonts w:eastAsia="Calibri"/>
          <w:sz w:val="26"/>
          <w:szCs w:val="26"/>
          <w:lang w:val="ru-RU"/>
        </w:rPr>
        <w:t xml:space="preserve">несостоятельности (банкротстве)»; </w:t>
      </w:r>
    </w:p>
    <w:p w:rsidR="00750FBB" w:rsidRPr="00283451" w:rsidRDefault="00750FBB" w:rsidP="00750FBB">
      <w:pPr>
        <w:pStyle w:val="af2"/>
        <w:tabs>
          <w:tab w:val="left" w:pos="284"/>
        </w:tabs>
        <w:ind w:left="0" w:right="27" w:firstLine="709"/>
        <w:rPr>
          <w:rFonts w:eastAsia="Calibri"/>
          <w:sz w:val="26"/>
          <w:szCs w:val="26"/>
          <w:lang w:val="ru-RU"/>
        </w:rPr>
      </w:pPr>
      <w:r w:rsidRPr="00283451">
        <w:rPr>
          <w:rFonts w:eastAsia="Calibri"/>
          <w:sz w:val="26"/>
          <w:szCs w:val="26"/>
          <w:lang w:val="ru-RU"/>
        </w:rPr>
        <w:t xml:space="preserve">- Федеральный закон от 10 декабря 2003 г. №173-ФЗ «О валютном регулировании и валютном контроле»; </w:t>
      </w:r>
    </w:p>
    <w:p w:rsidR="00750FBB" w:rsidRPr="00283451" w:rsidRDefault="00750FBB" w:rsidP="00750FBB">
      <w:pPr>
        <w:pStyle w:val="af2"/>
        <w:tabs>
          <w:tab w:val="left" w:pos="776"/>
        </w:tabs>
        <w:ind w:left="709"/>
        <w:rPr>
          <w:rFonts w:eastAsia="Calibri"/>
          <w:sz w:val="26"/>
          <w:szCs w:val="26"/>
          <w:lang w:val="ru-RU"/>
        </w:rPr>
      </w:pPr>
      <w:r w:rsidRPr="00283451">
        <w:rPr>
          <w:rFonts w:eastAsia="Calibri"/>
          <w:sz w:val="26"/>
          <w:szCs w:val="26"/>
          <w:lang w:val="ru-RU"/>
        </w:rPr>
        <w:t>- Федеральный закон от 6 декабря 2011</w:t>
      </w:r>
      <w:r w:rsidRPr="00283451">
        <w:rPr>
          <w:rFonts w:eastAsia="Calibri"/>
          <w:sz w:val="26"/>
          <w:szCs w:val="26"/>
        </w:rPr>
        <w:t> </w:t>
      </w:r>
      <w:r w:rsidRPr="00283451">
        <w:rPr>
          <w:rFonts w:eastAsia="Calibri"/>
          <w:sz w:val="26"/>
          <w:szCs w:val="26"/>
          <w:lang w:val="ru-RU"/>
        </w:rPr>
        <w:t>г. №</w:t>
      </w:r>
      <w:r w:rsidRPr="00283451">
        <w:rPr>
          <w:rFonts w:eastAsia="Calibri"/>
          <w:sz w:val="26"/>
          <w:szCs w:val="26"/>
        </w:rPr>
        <w:t> </w:t>
      </w:r>
      <w:r w:rsidRPr="00283451">
        <w:rPr>
          <w:rFonts w:eastAsia="Calibri"/>
          <w:sz w:val="26"/>
          <w:szCs w:val="26"/>
          <w:lang w:val="ru-RU"/>
        </w:rPr>
        <w:t>402-ФЗ «О бухгалтерском учете»;</w:t>
      </w:r>
    </w:p>
    <w:p w:rsidR="00750FBB" w:rsidRPr="00283451" w:rsidRDefault="00750FBB" w:rsidP="00750FBB">
      <w:pPr>
        <w:pStyle w:val="ConsPlusNormal"/>
        <w:ind w:firstLine="709"/>
        <w:jc w:val="both"/>
      </w:pPr>
      <w:r w:rsidRPr="00283451">
        <w:t>- Приказ Минфина от 2 июля 2010 г. № 66н «О формах бухгалтерской отчетности организаций»;</w:t>
      </w:r>
    </w:p>
    <w:p w:rsidR="00750FBB" w:rsidRPr="00283451" w:rsidRDefault="00750FBB" w:rsidP="00750FBB">
      <w:pPr>
        <w:pStyle w:val="af2"/>
        <w:tabs>
          <w:tab w:val="left" w:pos="0"/>
        </w:tabs>
        <w:ind w:left="0" w:firstLine="709"/>
        <w:rPr>
          <w:sz w:val="26"/>
          <w:szCs w:val="26"/>
          <w:lang w:val="ru-RU"/>
        </w:rPr>
      </w:pPr>
      <w:r w:rsidRPr="00283451">
        <w:rPr>
          <w:sz w:val="26"/>
          <w:szCs w:val="26"/>
          <w:lang w:val="ru-RU"/>
        </w:rPr>
        <w:t>- приказ Минфина России от 30 марта 2001</w:t>
      </w:r>
      <w:r w:rsidRPr="00283451">
        <w:rPr>
          <w:sz w:val="26"/>
          <w:szCs w:val="26"/>
        </w:rPr>
        <w:t> </w:t>
      </w:r>
      <w:r w:rsidRPr="00283451">
        <w:rPr>
          <w:sz w:val="26"/>
          <w:szCs w:val="26"/>
          <w:lang w:val="ru-RU"/>
        </w:rPr>
        <w:t>г. №</w:t>
      </w:r>
      <w:r w:rsidRPr="00283451">
        <w:rPr>
          <w:sz w:val="26"/>
          <w:szCs w:val="26"/>
        </w:rPr>
        <w:t> </w:t>
      </w:r>
      <w:r w:rsidRPr="00283451">
        <w:rPr>
          <w:sz w:val="26"/>
          <w:szCs w:val="26"/>
          <w:lang w:val="ru-RU"/>
        </w:rPr>
        <w:t>26н «Об утверждении Положения по бухгалтерскому учету «Учет основных средств» ПБУ 6/01».</w:t>
      </w:r>
    </w:p>
    <w:p w:rsidR="00750FBB" w:rsidRPr="00283451" w:rsidRDefault="00750FBB" w:rsidP="00750FBB">
      <w:pPr>
        <w:ind w:firstLine="709"/>
        <w:jc w:val="both"/>
        <w:rPr>
          <w:sz w:val="26"/>
          <w:szCs w:val="26"/>
        </w:rPr>
      </w:pPr>
      <w:r w:rsidRPr="00283451">
        <w:rPr>
          <w:sz w:val="26"/>
          <w:szCs w:val="26"/>
        </w:rPr>
        <w:t xml:space="preserve">- иные нормативные правовые акты и служебные документы, регулирующие вопросы </w:t>
      </w:r>
      <w:proofErr w:type="gramStart"/>
      <w:r w:rsidRPr="00283451">
        <w:rPr>
          <w:sz w:val="26"/>
          <w:szCs w:val="26"/>
        </w:rPr>
        <w:t>проведения  внутреннего</w:t>
      </w:r>
      <w:proofErr w:type="gramEnd"/>
      <w:r w:rsidRPr="00283451">
        <w:rPr>
          <w:sz w:val="26"/>
          <w:szCs w:val="26"/>
        </w:rPr>
        <w:t xml:space="preserve"> аудита в Федеральной налоговой службе, а также иные вопросы, связанные с областью и видом его профессиональной служебной деятельности и функциями отдела.</w:t>
      </w:r>
    </w:p>
    <w:p w:rsidR="00750FBB" w:rsidRPr="00283451" w:rsidRDefault="00750FBB" w:rsidP="00750FBB">
      <w:pPr>
        <w:pStyle w:val="ConsPlusNormal"/>
        <w:ind w:firstLine="709"/>
        <w:jc w:val="both"/>
      </w:pPr>
      <w:r w:rsidRPr="00283451">
        <w:t>6.4.2. Иные профессиональные знания:</w:t>
      </w:r>
    </w:p>
    <w:p w:rsidR="00750FBB" w:rsidRPr="00283451" w:rsidRDefault="00750FBB" w:rsidP="00750FBB">
      <w:pPr>
        <w:pStyle w:val="ConsPlusNormal"/>
        <w:tabs>
          <w:tab w:val="left" w:pos="0"/>
        </w:tabs>
        <w:ind w:firstLine="709"/>
        <w:jc w:val="both"/>
      </w:pPr>
      <w:r w:rsidRPr="00283451">
        <w:t>- порядка проведения мероприятий налогового контроля;</w:t>
      </w:r>
    </w:p>
    <w:p w:rsidR="00750FBB" w:rsidRPr="00283451" w:rsidRDefault="00750FBB" w:rsidP="00750FBB">
      <w:pPr>
        <w:pStyle w:val="ConsPlusNormal"/>
        <w:tabs>
          <w:tab w:val="left" w:pos="993"/>
        </w:tabs>
        <w:ind w:firstLine="709"/>
        <w:jc w:val="both"/>
      </w:pPr>
      <w:r w:rsidRPr="00283451">
        <w:t>- практики применения законодательства Российской Федерации о налогах и сборах;</w:t>
      </w:r>
    </w:p>
    <w:p w:rsidR="00750FBB" w:rsidRPr="00283451" w:rsidRDefault="00750FBB" w:rsidP="00750FBB">
      <w:pPr>
        <w:pStyle w:val="af2"/>
        <w:widowControl w:val="0"/>
        <w:tabs>
          <w:tab w:val="left" w:pos="0"/>
        </w:tabs>
        <w:ind w:left="0" w:firstLine="709"/>
        <w:rPr>
          <w:sz w:val="26"/>
          <w:szCs w:val="26"/>
          <w:lang w:val="ru-RU"/>
        </w:rPr>
      </w:pPr>
      <w:r w:rsidRPr="00283451">
        <w:rPr>
          <w:sz w:val="26"/>
          <w:szCs w:val="26"/>
          <w:lang w:val="ru-RU"/>
        </w:rPr>
        <w:t xml:space="preserve">- форм и методов работы с применением автоматизированных средств управления; </w:t>
      </w:r>
    </w:p>
    <w:p w:rsidR="00750FBB" w:rsidRPr="00283451" w:rsidRDefault="00750FBB" w:rsidP="00750FBB">
      <w:pPr>
        <w:pStyle w:val="af2"/>
        <w:widowControl w:val="0"/>
        <w:tabs>
          <w:tab w:val="left" w:pos="0"/>
        </w:tabs>
        <w:ind w:left="709"/>
        <w:rPr>
          <w:sz w:val="26"/>
          <w:szCs w:val="26"/>
          <w:lang w:val="ru-RU"/>
        </w:rPr>
      </w:pPr>
      <w:r w:rsidRPr="00283451">
        <w:rPr>
          <w:sz w:val="26"/>
          <w:szCs w:val="26"/>
          <w:lang w:val="ru-RU"/>
        </w:rPr>
        <w:t xml:space="preserve">- служебного распорядка инспекции; </w:t>
      </w:r>
    </w:p>
    <w:p w:rsidR="00750FBB" w:rsidRPr="00283451" w:rsidRDefault="00750FBB" w:rsidP="00750FBB">
      <w:pPr>
        <w:pStyle w:val="af2"/>
        <w:widowControl w:val="0"/>
        <w:tabs>
          <w:tab w:val="left" w:pos="0"/>
        </w:tabs>
        <w:ind w:left="709"/>
        <w:rPr>
          <w:sz w:val="26"/>
          <w:szCs w:val="26"/>
          <w:lang w:val="ru-RU"/>
        </w:rPr>
      </w:pPr>
      <w:r w:rsidRPr="00283451">
        <w:rPr>
          <w:sz w:val="26"/>
          <w:szCs w:val="26"/>
          <w:lang w:val="ru-RU"/>
        </w:rPr>
        <w:t xml:space="preserve">- порядка работы со служебной информацией; </w:t>
      </w:r>
    </w:p>
    <w:p w:rsidR="00750FBB" w:rsidRPr="00283451" w:rsidRDefault="00750FBB" w:rsidP="00750FBB">
      <w:pPr>
        <w:pStyle w:val="af2"/>
        <w:widowControl w:val="0"/>
        <w:tabs>
          <w:tab w:val="left" w:pos="0"/>
        </w:tabs>
        <w:ind w:left="709"/>
        <w:rPr>
          <w:sz w:val="26"/>
          <w:szCs w:val="26"/>
          <w:lang w:val="ru-RU"/>
        </w:rPr>
      </w:pPr>
      <w:r w:rsidRPr="00283451">
        <w:rPr>
          <w:sz w:val="26"/>
          <w:szCs w:val="26"/>
          <w:lang w:val="ru-RU"/>
        </w:rPr>
        <w:t xml:space="preserve">- основ делопроизводства; </w:t>
      </w:r>
    </w:p>
    <w:p w:rsidR="00750FBB" w:rsidRPr="00283451" w:rsidRDefault="00750FBB" w:rsidP="00750FBB">
      <w:pPr>
        <w:pStyle w:val="af2"/>
        <w:widowControl w:val="0"/>
        <w:tabs>
          <w:tab w:val="left" w:pos="0"/>
        </w:tabs>
        <w:ind w:left="709"/>
        <w:rPr>
          <w:sz w:val="26"/>
          <w:szCs w:val="26"/>
          <w:lang w:val="ru-RU"/>
        </w:rPr>
      </w:pPr>
      <w:r w:rsidRPr="00283451">
        <w:rPr>
          <w:sz w:val="26"/>
          <w:szCs w:val="26"/>
          <w:lang w:val="ru-RU"/>
        </w:rPr>
        <w:t xml:space="preserve">- правил охраны труда и противопожарной безопасности; </w:t>
      </w:r>
    </w:p>
    <w:p w:rsidR="00750FBB" w:rsidRPr="00283451" w:rsidRDefault="00750FBB" w:rsidP="00750FBB">
      <w:pPr>
        <w:pStyle w:val="af2"/>
        <w:widowControl w:val="0"/>
        <w:tabs>
          <w:tab w:val="left" w:pos="0"/>
        </w:tabs>
        <w:ind w:left="709"/>
        <w:rPr>
          <w:sz w:val="26"/>
          <w:szCs w:val="26"/>
          <w:lang w:val="ru-RU"/>
        </w:rPr>
      </w:pPr>
      <w:r w:rsidRPr="00283451">
        <w:rPr>
          <w:sz w:val="26"/>
          <w:szCs w:val="26"/>
          <w:lang w:val="ru-RU"/>
        </w:rPr>
        <w:t xml:space="preserve">- аппаратного и программного обеспечения; </w:t>
      </w:r>
    </w:p>
    <w:p w:rsidR="00750FBB" w:rsidRPr="00283451" w:rsidRDefault="00750FBB" w:rsidP="00750FBB">
      <w:pPr>
        <w:pStyle w:val="af2"/>
        <w:widowControl w:val="0"/>
        <w:tabs>
          <w:tab w:val="left" w:pos="0"/>
        </w:tabs>
        <w:ind w:left="0" w:firstLine="709"/>
        <w:rPr>
          <w:sz w:val="26"/>
          <w:szCs w:val="26"/>
          <w:lang w:val="ru-RU"/>
        </w:rPr>
      </w:pPr>
      <w:r w:rsidRPr="00283451">
        <w:rPr>
          <w:sz w:val="26"/>
          <w:szCs w:val="26"/>
          <w:lang w:val="ru-RU"/>
        </w:rPr>
        <w:t xml:space="preserve">-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750FBB" w:rsidRPr="00283451" w:rsidRDefault="00750FBB" w:rsidP="00750FBB">
      <w:pPr>
        <w:pStyle w:val="af2"/>
        <w:widowControl w:val="0"/>
        <w:tabs>
          <w:tab w:val="left" w:pos="0"/>
        </w:tabs>
        <w:ind w:left="709"/>
        <w:rPr>
          <w:sz w:val="26"/>
          <w:szCs w:val="26"/>
          <w:lang w:val="ru-RU"/>
        </w:rPr>
      </w:pPr>
      <w:r w:rsidRPr="00283451">
        <w:rPr>
          <w:sz w:val="26"/>
          <w:szCs w:val="26"/>
          <w:lang w:val="ru-RU"/>
        </w:rPr>
        <w:t>- общих вопросов в области обеспечения информационной безопасности;</w:t>
      </w:r>
    </w:p>
    <w:p w:rsidR="00750FBB" w:rsidRPr="00283451" w:rsidRDefault="00750FBB" w:rsidP="00750FBB">
      <w:pPr>
        <w:pStyle w:val="af2"/>
        <w:widowControl w:val="0"/>
        <w:tabs>
          <w:tab w:val="left" w:pos="0"/>
        </w:tabs>
        <w:ind w:left="709"/>
        <w:rPr>
          <w:sz w:val="26"/>
          <w:szCs w:val="26"/>
          <w:lang w:val="ru-RU"/>
        </w:rPr>
      </w:pPr>
      <w:r w:rsidRPr="00283451">
        <w:rPr>
          <w:sz w:val="26"/>
          <w:szCs w:val="26"/>
          <w:lang w:val="ru-RU"/>
        </w:rPr>
        <w:t>- базовых информационных ресурсов;</w:t>
      </w:r>
    </w:p>
    <w:p w:rsidR="00750FBB" w:rsidRPr="00283451" w:rsidRDefault="00750FBB" w:rsidP="00750FBB">
      <w:pPr>
        <w:pStyle w:val="ConsPlusNormal"/>
        <w:tabs>
          <w:tab w:val="left" w:pos="0"/>
        </w:tabs>
        <w:ind w:firstLine="709"/>
        <w:jc w:val="both"/>
      </w:pPr>
      <w:r w:rsidRPr="00283451">
        <w:t>- порядка исчисления и уплаты налогов и иных обязательных платежей;</w:t>
      </w:r>
    </w:p>
    <w:p w:rsidR="00750FBB" w:rsidRPr="00283451" w:rsidRDefault="00750FBB" w:rsidP="00750FBB">
      <w:pPr>
        <w:pStyle w:val="af2"/>
        <w:widowControl w:val="0"/>
        <w:tabs>
          <w:tab w:val="left" w:pos="0"/>
        </w:tabs>
        <w:ind w:left="709"/>
        <w:rPr>
          <w:sz w:val="26"/>
          <w:szCs w:val="26"/>
          <w:lang w:val="ru-RU"/>
        </w:rPr>
      </w:pPr>
      <w:r w:rsidRPr="00283451">
        <w:rPr>
          <w:sz w:val="26"/>
          <w:szCs w:val="26"/>
          <w:lang w:val="ru-RU"/>
        </w:rPr>
        <w:t>- норм делового общения.</w:t>
      </w:r>
    </w:p>
    <w:p w:rsidR="00750FBB" w:rsidRPr="00283451" w:rsidRDefault="00750FBB" w:rsidP="00750FBB">
      <w:pPr>
        <w:ind w:firstLine="709"/>
        <w:jc w:val="both"/>
        <w:rPr>
          <w:sz w:val="26"/>
          <w:szCs w:val="26"/>
        </w:rPr>
      </w:pPr>
      <w:r w:rsidRPr="00283451">
        <w:rPr>
          <w:sz w:val="26"/>
          <w:szCs w:val="26"/>
        </w:rPr>
        <w:t xml:space="preserve">6.5. наличие функциональных знаний: </w:t>
      </w:r>
    </w:p>
    <w:p w:rsidR="00750FBB" w:rsidRPr="00750FBB" w:rsidRDefault="00750FBB" w:rsidP="00750FBB">
      <w:pPr>
        <w:pStyle w:val="aa"/>
        <w:ind w:firstLine="709"/>
        <w:rPr>
          <w:b w:val="0"/>
          <w:szCs w:val="26"/>
        </w:rPr>
      </w:pPr>
      <w:r w:rsidRPr="00750FBB">
        <w:rPr>
          <w:b w:val="0"/>
          <w:szCs w:val="26"/>
        </w:rPr>
        <w:t>- принципов, методов, технологии и механизмов осуществления аудиторских проверок налоговых органов;</w:t>
      </w:r>
    </w:p>
    <w:p w:rsidR="00750FBB" w:rsidRPr="00750FBB" w:rsidRDefault="00750FBB" w:rsidP="00750FBB">
      <w:pPr>
        <w:pStyle w:val="aa"/>
        <w:ind w:firstLine="709"/>
        <w:rPr>
          <w:b w:val="0"/>
          <w:szCs w:val="26"/>
        </w:rPr>
      </w:pPr>
      <w:r w:rsidRPr="00750FBB">
        <w:rPr>
          <w:b w:val="0"/>
          <w:szCs w:val="26"/>
        </w:rPr>
        <w:t>- порядок, этапы и инструменты проведения аудиторских проверок налоговых органов;</w:t>
      </w:r>
    </w:p>
    <w:p w:rsidR="00750FBB" w:rsidRPr="00750FBB" w:rsidRDefault="00750FBB" w:rsidP="00750FBB">
      <w:pPr>
        <w:pStyle w:val="aa"/>
        <w:ind w:firstLine="709"/>
        <w:rPr>
          <w:b w:val="0"/>
          <w:szCs w:val="26"/>
        </w:rPr>
      </w:pPr>
      <w:r w:rsidRPr="00750FBB">
        <w:rPr>
          <w:b w:val="0"/>
          <w:szCs w:val="26"/>
        </w:rPr>
        <w:lastRenderedPageBreak/>
        <w:t>- ограничения при проведении проверочных процедур;</w:t>
      </w:r>
    </w:p>
    <w:p w:rsidR="00750FBB" w:rsidRPr="00750FBB" w:rsidRDefault="00750FBB" w:rsidP="00750FBB">
      <w:pPr>
        <w:pStyle w:val="aa"/>
        <w:ind w:firstLine="709"/>
        <w:rPr>
          <w:b w:val="0"/>
          <w:szCs w:val="26"/>
        </w:rPr>
      </w:pPr>
      <w:r w:rsidRPr="00750FBB">
        <w:rPr>
          <w:b w:val="0"/>
          <w:szCs w:val="26"/>
        </w:rPr>
        <w:t>- мер, принимаемых по результатам проверки;</w:t>
      </w:r>
    </w:p>
    <w:p w:rsidR="00750FBB" w:rsidRPr="00750FBB" w:rsidRDefault="00750FBB" w:rsidP="00750FBB">
      <w:pPr>
        <w:pStyle w:val="aa"/>
        <w:ind w:firstLine="709"/>
        <w:rPr>
          <w:b w:val="0"/>
          <w:szCs w:val="26"/>
        </w:rPr>
      </w:pPr>
      <w:r w:rsidRPr="00750FBB">
        <w:rPr>
          <w:b w:val="0"/>
          <w:szCs w:val="26"/>
        </w:rPr>
        <w:t>- порядка работы в федеральных информационных ресурсах.</w:t>
      </w:r>
    </w:p>
    <w:p w:rsidR="00750FBB" w:rsidRPr="00283451" w:rsidRDefault="00750FBB" w:rsidP="00750FBB">
      <w:pPr>
        <w:ind w:firstLine="709"/>
        <w:jc w:val="both"/>
        <w:rPr>
          <w:sz w:val="26"/>
          <w:szCs w:val="26"/>
        </w:rPr>
      </w:pPr>
      <w:r w:rsidRPr="00283451">
        <w:rPr>
          <w:sz w:val="26"/>
          <w:szCs w:val="26"/>
        </w:rPr>
        <w:t xml:space="preserve">6.6. наличие базовых умений: </w:t>
      </w:r>
    </w:p>
    <w:p w:rsidR="00750FBB" w:rsidRPr="00283451" w:rsidRDefault="00750FBB" w:rsidP="00750FBB">
      <w:pPr>
        <w:pStyle w:val="Doc-0"/>
        <w:widowControl w:val="0"/>
        <w:tabs>
          <w:tab w:val="left" w:pos="0"/>
        </w:tabs>
        <w:spacing w:line="240" w:lineRule="auto"/>
        <w:ind w:left="0"/>
        <w:rPr>
          <w:sz w:val="26"/>
          <w:szCs w:val="26"/>
        </w:rPr>
      </w:pPr>
      <w:r w:rsidRPr="00283451">
        <w:rPr>
          <w:sz w:val="26"/>
          <w:szCs w:val="26"/>
        </w:rPr>
        <w:t>- умение мыслить системно (стратегически);</w:t>
      </w:r>
    </w:p>
    <w:p w:rsidR="00750FBB" w:rsidRPr="00283451" w:rsidRDefault="00750FBB" w:rsidP="00750FBB">
      <w:pPr>
        <w:pStyle w:val="Doc-0"/>
        <w:widowControl w:val="0"/>
        <w:tabs>
          <w:tab w:val="left" w:pos="1596"/>
        </w:tabs>
        <w:spacing w:line="240" w:lineRule="auto"/>
        <w:ind w:left="0"/>
        <w:rPr>
          <w:sz w:val="26"/>
          <w:szCs w:val="26"/>
        </w:rPr>
      </w:pPr>
      <w:r w:rsidRPr="00283451">
        <w:rPr>
          <w:sz w:val="26"/>
          <w:szCs w:val="26"/>
        </w:rPr>
        <w:t>- умение планировать, рационально использовать служебное время и достигать результата;</w:t>
      </w:r>
    </w:p>
    <w:p w:rsidR="00750FBB" w:rsidRPr="00283451" w:rsidRDefault="00750FBB" w:rsidP="00750FBB">
      <w:pPr>
        <w:pStyle w:val="Doc-0"/>
        <w:widowControl w:val="0"/>
        <w:tabs>
          <w:tab w:val="left" w:pos="1596"/>
        </w:tabs>
        <w:spacing w:line="240" w:lineRule="auto"/>
        <w:ind w:left="0"/>
        <w:rPr>
          <w:sz w:val="26"/>
          <w:szCs w:val="26"/>
        </w:rPr>
      </w:pPr>
      <w:r w:rsidRPr="00283451">
        <w:rPr>
          <w:sz w:val="26"/>
          <w:szCs w:val="26"/>
        </w:rPr>
        <w:t>- коммуникативные умения;</w:t>
      </w:r>
    </w:p>
    <w:p w:rsidR="00750FBB" w:rsidRPr="00283451" w:rsidRDefault="00750FBB" w:rsidP="00750FBB">
      <w:pPr>
        <w:pStyle w:val="Doc-0"/>
        <w:widowControl w:val="0"/>
        <w:tabs>
          <w:tab w:val="left" w:pos="1596"/>
        </w:tabs>
        <w:spacing w:line="240" w:lineRule="auto"/>
        <w:ind w:left="0"/>
        <w:rPr>
          <w:sz w:val="26"/>
          <w:szCs w:val="26"/>
        </w:rPr>
      </w:pPr>
      <w:r w:rsidRPr="00283451">
        <w:rPr>
          <w:sz w:val="26"/>
          <w:szCs w:val="26"/>
        </w:rPr>
        <w:t>- умение управлять изменениями;</w:t>
      </w:r>
    </w:p>
    <w:p w:rsidR="00750FBB" w:rsidRPr="00283451" w:rsidRDefault="00750FBB" w:rsidP="00750FBB">
      <w:pPr>
        <w:tabs>
          <w:tab w:val="left" w:pos="1596"/>
        </w:tabs>
        <w:ind w:firstLine="709"/>
        <w:jc w:val="both"/>
        <w:rPr>
          <w:sz w:val="26"/>
          <w:szCs w:val="26"/>
        </w:rPr>
      </w:pPr>
      <w:r w:rsidRPr="00283451">
        <w:rPr>
          <w:sz w:val="26"/>
          <w:szCs w:val="26"/>
        </w:rPr>
        <w:t>- умения в области информационно-коммуникационных технологий.</w:t>
      </w:r>
    </w:p>
    <w:p w:rsidR="00750FBB" w:rsidRPr="00283451" w:rsidRDefault="00750FBB" w:rsidP="00750FBB">
      <w:pPr>
        <w:ind w:firstLine="709"/>
        <w:jc w:val="both"/>
        <w:rPr>
          <w:sz w:val="26"/>
          <w:szCs w:val="26"/>
        </w:rPr>
      </w:pPr>
      <w:r w:rsidRPr="00283451">
        <w:rPr>
          <w:sz w:val="26"/>
          <w:szCs w:val="26"/>
        </w:rPr>
        <w:t>6.7. наличие профессиональных умений:</w:t>
      </w:r>
    </w:p>
    <w:p w:rsidR="00750FBB" w:rsidRPr="00283451" w:rsidRDefault="00750FBB" w:rsidP="00750FBB">
      <w:pPr>
        <w:pStyle w:val="ConsPlusNormal"/>
        <w:ind w:firstLine="709"/>
        <w:jc w:val="both"/>
      </w:pPr>
      <w:r w:rsidRPr="00283451">
        <w:t>- необходимых для проведения внутриведомственного контроля налоговых органов;</w:t>
      </w:r>
    </w:p>
    <w:p w:rsidR="00750FBB" w:rsidRPr="00283451" w:rsidRDefault="00750FBB" w:rsidP="00750FBB">
      <w:pPr>
        <w:pStyle w:val="af2"/>
        <w:widowControl w:val="0"/>
        <w:tabs>
          <w:tab w:val="left" w:pos="1624"/>
        </w:tabs>
        <w:ind w:left="0" w:firstLine="709"/>
        <w:rPr>
          <w:sz w:val="26"/>
          <w:szCs w:val="26"/>
          <w:lang w:val="ru-RU"/>
        </w:rPr>
      </w:pPr>
      <w:r w:rsidRPr="00283451">
        <w:rPr>
          <w:sz w:val="26"/>
          <w:szCs w:val="26"/>
          <w:lang w:val="ru-RU"/>
        </w:rPr>
        <w:t xml:space="preserve">6.8. наличие функциональных умений: </w:t>
      </w:r>
    </w:p>
    <w:p w:rsidR="00750FBB" w:rsidRPr="00283451" w:rsidRDefault="00750FBB" w:rsidP="00750FBB">
      <w:pPr>
        <w:pStyle w:val="ConsPlusNormal"/>
        <w:ind w:firstLine="709"/>
        <w:jc w:val="both"/>
      </w:pPr>
      <w:r w:rsidRPr="00283451">
        <w:t>- работы с использованием федеральных информационных ресурсов и анализа информации, содержащейся в соответствующих информационных ресурсах;</w:t>
      </w:r>
    </w:p>
    <w:p w:rsidR="00750FBB" w:rsidRPr="00283451" w:rsidRDefault="00750FBB" w:rsidP="00750FBB">
      <w:pPr>
        <w:pStyle w:val="ConsPlusNormal"/>
        <w:ind w:firstLine="709"/>
        <w:jc w:val="both"/>
      </w:pPr>
      <w:r w:rsidRPr="00283451">
        <w:t>- составления актов, справок и других документов в соответствии с ведомственными требованиями.</w:t>
      </w:r>
    </w:p>
    <w:p w:rsidR="00750FBB" w:rsidRPr="007473EE" w:rsidRDefault="00750FBB" w:rsidP="00750FBB">
      <w:pPr>
        <w:pStyle w:val="Style4"/>
        <w:widowControl/>
        <w:spacing w:line="240" w:lineRule="exact"/>
        <w:rPr>
          <w:sz w:val="20"/>
          <w:szCs w:val="20"/>
        </w:rPr>
      </w:pPr>
    </w:p>
    <w:p w:rsidR="00750FBB" w:rsidRDefault="00750FBB" w:rsidP="001B0762">
      <w:pPr>
        <w:shd w:val="clear" w:color="auto" w:fill="FFFFFF"/>
        <w:ind w:left="48"/>
        <w:jc w:val="center"/>
        <w:rPr>
          <w:b/>
          <w:bCs/>
          <w:spacing w:val="-1"/>
          <w:sz w:val="28"/>
          <w:szCs w:val="28"/>
        </w:rPr>
      </w:pPr>
      <w:r w:rsidRPr="0085617B">
        <w:rPr>
          <w:rStyle w:val="FontStyle28"/>
          <w:b/>
        </w:rPr>
        <w:t>III. Должностные обязанности, права и ответственность</w:t>
      </w:r>
    </w:p>
    <w:p w:rsidR="001B0762" w:rsidRPr="001B0762" w:rsidRDefault="001B0762" w:rsidP="001B0762">
      <w:pPr>
        <w:shd w:val="clear" w:color="auto" w:fill="FFFFFF"/>
        <w:ind w:left="48"/>
        <w:jc w:val="center"/>
        <w:rPr>
          <w:b/>
          <w:bCs/>
          <w:spacing w:val="-1"/>
          <w:sz w:val="28"/>
          <w:szCs w:val="28"/>
        </w:rPr>
      </w:pPr>
    </w:p>
    <w:p w:rsidR="00750FBB" w:rsidRDefault="00750FBB" w:rsidP="00750FBB">
      <w:pPr>
        <w:pStyle w:val="Style10"/>
        <w:widowControl/>
        <w:tabs>
          <w:tab w:val="left" w:pos="0"/>
          <w:tab w:val="left" w:leader="underscore" w:pos="5770"/>
        </w:tabs>
        <w:spacing w:before="48" w:line="307" w:lineRule="exact"/>
        <w:ind w:firstLine="709"/>
        <w:rPr>
          <w:rStyle w:val="FontStyle28"/>
        </w:rPr>
      </w:pPr>
      <w:r w:rsidRPr="00B23EA5">
        <w:rPr>
          <w:rStyle w:val="FontStyle28"/>
        </w:rPr>
        <w:t xml:space="preserve">7. Основные права и </w:t>
      </w:r>
      <w:proofErr w:type="gramStart"/>
      <w:r w:rsidRPr="00B23EA5">
        <w:rPr>
          <w:rStyle w:val="FontStyle28"/>
        </w:rPr>
        <w:t xml:space="preserve">обязанности </w:t>
      </w:r>
      <w:r>
        <w:rPr>
          <w:rStyle w:val="FontStyle28"/>
        </w:rPr>
        <w:t xml:space="preserve"> </w:t>
      </w:r>
      <w:r w:rsidRPr="00057D98">
        <w:rPr>
          <w:sz w:val="26"/>
          <w:szCs w:val="26"/>
        </w:rPr>
        <w:t>государственн</w:t>
      </w:r>
      <w:r>
        <w:rPr>
          <w:sz w:val="26"/>
          <w:szCs w:val="26"/>
        </w:rPr>
        <w:t>ого</w:t>
      </w:r>
      <w:proofErr w:type="gramEnd"/>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B23EA5">
        <w:rPr>
          <w:rStyle w:val="FontStyle28"/>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750FBB" w:rsidRDefault="00750FBB" w:rsidP="00750FBB">
      <w:pPr>
        <w:shd w:val="clear" w:color="auto" w:fill="FFFFFF"/>
        <w:ind w:firstLine="709"/>
        <w:jc w:val="both"/>
        <w:rPr>
          <w:rStyle w:val="FontStyle28"/>
        </w:rPr>
      </w:pPr>
      <w:r w:rsidRPr="00B23EA5">
        <w:rPr>
          <w:rStyle w:val="FontStyle28"/>
        </w:rPr>
        <w:t>8. В целях реализации задач и функций, возложенных на отдел контроля</w:t>
      </w:r>
      <w:r>
        <w:rPr>
          <w:rStyle w:val="FontStyle28"/>
        </w:rPr>
        <w:t xml:space="preserve"> налоговых </w:t>
      </w:r>
      <w:proofErr w:type="gramStart"/>
      <w:r>
        <w:rPr>
          <w:rStyle w:val="FontStyle28"/>
        </w:rPr>
        <w:t>органов</w:t>
      </w:r>
      <w:r w:rsidRPr="00B23EA5">
        <w:rPr>
          <w:rStyle w:val="FontStyle28"/>
        </w:rPr>
        <w:t xml:space="preserve">, </w:t>
      </w:r>
      <w:r w:rsidRPr="00057D98">
        <w:rPr>
          <w:sz w:val="26"/>
          <w:szCs w:val="26"/>
        </w:rPr>
        <w:t xml:space="preserve"> государственный</w:t>
      </w:r>
      <w:proofErr w:type="gramEnd"/>
      <w:r w:rsidRPr="00057D98">
        <w:rPr>
          <w:sz w:val="26"/>
          <w:szCs w:val="26"/>
        </w:rPr>
        <w:t xml:space="preserve"> налоговый инспектор</w:t>
      </w:r>
      <w:r>
        <w:t xml:space="preserve"> </w:t>
      </w:r>
      <w:r w:rsidRPr="00B23EA5">
        <w:rPr>
          <w:rStyle w:val="FontStyle28"/>
        </w:rPr>
        <w:t xml:space="preserve">обязан: </w:t>
      </w:r>
    </w:p>
    <w:p w:rsidR="00750FBB" w:rsidRPr="00DC2C8F" w:rsidRDefault="00750FBB" w:rsidP="00750FBB">
      <w:pPr>
        <w:shd w:val="clear" w:color="auto" w:fill="FFFFFF"/>
        <w:ind w:firstLine="709"/>
        <w:jc w:val="both"/>
        <w:rPr>
          <w:rStyle w:val="FontStyle28"/>
        </w:rPr>
      </w:pPr>
      <w:r w:rsidRPr="00DC2C8F">
        <w:rPr>
          <w:sz w:val="26"/>
          <w:szCs w:val="26"/>
        </w:rPr>
        <w:t>принимать участие в проведении комплексных и тематических аудиторских проверок управлений ФНС России по субъектам Российской Федерации и его территориальных налоговых органов (далее – налоговые органы), в соответствии с действующим порядком организации внутреннего аудита в Федеральной налоговой службе;</w:t>
      </w:r>
    </w:p>
    <w:p w:rsidR="00750FBB" w:rsidRPr="00DC2C8F" w:rsidRDefault="00750FBB" w:rsidP="00750FBB">
      <w:pPr>
        <w:ind w:firstLine="709"/>
        <w:jc w:val="both"/>
      </w:pPr>
      <w:r w:rsidRPr="00DC2C8F">
        <w:rPr>
          <w:sz w:val="26"/>
          <w:szCs w:val="26"/>
        </w:rPr>
        <w:t xml:space="preserve">в ходе подготовки к проведению комплексных и тематических аудиторских проверок принимать участие в организации, проведении и оформлении результатов </w:t>
      </w:r>
      <w:proofErr w:type="spellStart"/>
      <w:r w:rsidRPr="00DC2C8F">
        <w:rPr>
          <w:sz w:val="26"/>
          <w:szCs w:val="26"/>
        </w:rPr>
        <w:t>предпроверочного</w:t>
      </w:r>
      <w:proofErr w:type="spellEnd"/>
      <w:r w:rsidRPr="00DC2C8F">
        <w:rPr>
          <w:sz w:val="26"/>
          <w:szCs w:val="26"/>
        </w:rPr>
        <w:t xml:space="preserve"> анализа деятельности проверяемого налогового органа, применяя риск-ориентированный подход с соблюдением установленного порядка организации внутреннего аудита в Федеральной налоговой службе и разработке программы аудиторской проверки в рамках своих полномочий с учетом результатов </w:t>
      </w:r>
      <w:proofErr w:type="spellStart"/>
      <w:r w:rsidRPr="00DC2C8F">
        <w:rPr>
          <w:sz w:val="26"/>
          <w:szCs w:val="26"/>
        </w:rPr>
        <w:t>предпроверочного</w:t>
      </w:r>
      <w:proofErr w:type="spellEnd"/>
      <w:r w:rsidRPr="00DC2C8F">
        <w:rPr>
          <w:sz w:val="26"/>
          <w:szCs w:val="26"/>
        </w:rPr>
        <w:t xml:space="preserve"> анализа;</w:t>
      </w:r>
    </w:p>
    <w:p w:rsidR="00750FBB" w:rsidRPr="00DC2C8F" w:rsidRDefault="00750FBB" w:rsidP="00750FBB">
      <w:pPr>
        <w:ind w:firstLine="720"/>
        <w:jc w:val="both"/>
        <w:rPr>
          <w:sz w:val="26"/>
          <w:szCs w:val="26"/>
        </w:rPr>
      </w:pPr>
      <w:r w:rsidRPr="00DC2C8F">
        <w:rPr>
          <w:sz w:val="26"/>
          <w:szCs w:val="26"/>
        </w:rPr>
        <w:t>устанавливать риски возможных нарушений в организации деятельности проверяемого налогового органа по</w:t>
      </w:r>
      <w:r w:rsidRPr="00DC2C8F">
        <w:rPr>
          <w:sz w:val="26"/>
          <w:szCs w:val="26"/>
          <w:lang w:val="en-US"/>
        </w:rPr>
        <w:t> </w:t>
      </w:r>
      <w:r w:rsidRPr="00DC2C8F">
        <w:rPr>
          <w:sz w:val="26"/>
          <w:szCs w:val="26"/>
        </w:rPr>
        <w:t>направлениям деятельности, определенным начальником отдела;</w:t>
      </w:r>
    </w:p>
    <w:p w:rsidR="00750FBB" w:rsidRPr="00DC2C8F" w:rsidRDefault="00750FBB" w:rsidP="00750FBB">
      <w:pPr>
        <w:ind w:firstLine="720"/>
        <w:jc w:val="both"/>
        <w:rPr>
          <w:sz w:val="26"/>
          <w:szCs w:val="26"/>
        </w:rPr>
      </w:pPr>
      <w:r w:rsidRPr="00DC2C8F">
        <w:rPr>
          <w:sz w:val="26"/>
          <w:szCs w:val="26"/>
        </w:rPr>
        <w:t xml:space="preserve">в ходе проведения аудиторских проверок налоговых органов, проводимых с выездом и (или) дистанционно предоставлять руководителю проверки или в его отсутствие заместителю руководителя проверки информацию о ходе проведения проверки по проверяемому направлению деятельности, о разногласиях и </w:t>
      </w:r>
      <w:proofErr w:type="gramStart"/>
      <w:r w:rsidRPr="00DC2C8F">
        <w:rPr>
          <w:sz w:val="26"/>
          <w:szCs w:val="26"/>
        </w:rPr>
        <w:t>спорных вопросах</w:t>
      </w:r>
      <w:proofErr w:type="gramEnd"/>
      <w:r w:rsidRPr="00DC2C8F">
        <w:rPr>
          <w:sz w:val="26"/>
          <w:szCs w:val="26"/>
        </w:rPr>
        <w:t xml:space="preserve"> возникающих в ходе проверки;</w:t>
      </w:r>
    </w:p>
    <w:p w:rsidR="00750FBB" w:rsidRPr="00DC2C8F" w:rsidRDefault="00750FBB" w:rsidP="00750FBB">
      <w:pPr>
        <w:ind w:firstLine="720"/>
        <w:jc w:val="both"/>
        <w:rPr>
          <w:sz w:val="26"/>
          <w:szCs w:val="26"/>
        </w:rPr>
      </w:pPr>
      <w:r w:rsidRPr="00DC2C8F">
        <w:rPr>
          <w:sz w:val="26"/>
          <w:szCs w:val="26"/>
        </w:rPr>
        <w:t>в соответствии с программой проверки в пределах своей компетенции участвовать в проведении, оформлении материалов комплексных и тематических аудиторских проверок с соблюдением установленного порядка организации внутреннего аудита в Федеральной налоговой службе;</w:t>
      </w:r>
    </w:p>
    <w:p w:rsidR="00750FBB" w:rsidRPr="00DC2C8F" w:rsidRDefault="00750FBB" w:rsidP="00750FBB">
      <w:pPr>
        <w:ind w:firstLine="720"/>
        <w:jc w:val="both"/>
        <w:rPr>
          <w:sz w:val="26"/>
          <w:szCs w:val="26"/>
        </w:rPr>
      </w:pPr>
      <w:r w:rsidRPr="00DC2C8F">
        <w:rPr>
          <w:sz w:val="26"/>
          <w:szCs w:val="26"/>
        </w:rPr>
        <w:lastRenderedPageBreak/>
        <w:t>знакомить руководителя проверки с материалами проверки на всех стадиях подготовки справок проверки по предусмотренным программой проверки направлениям деятельности;</w:t>
      </w:r>
    </w:p>
    <w:p w:rsidR="00750FBB" w:rsidRPr="00DC2C8F" w:rsidRDefault="00750FBB" w:rsidP="00750FBB">
      <w:pPr>
        <w:ind w:firstLine="720"/>
        <w:jc w:val="both"/>
        <w:rPr>
          <w:sz w:val="26"/>
          <w:szCs w:val="26"/>
        </w:rPr>
      </w:pPr>
      <w:r w:rsidRPr="00DC2C8F">
        <w:rPr>
          <w:sz w:val="26"/>
          <w:szCs w:val="26"/>
        </w:rPr>
        <w:t>своевременно передавать руководителю проверки первый экземпляр справки проверки с</w:t>
      </w:r>
      <w:r w:rsidRPr="00DC2C8F">
        <w:rPr>
          <w:sz w:val="26"/>
          <w:szCs w:val="26"/>
          <w:lang w:val="en-US"/>
        </w:rPr>
        <w:t> </w:t>
      </w:r>
      <w:r w:rsidRPr="00DC2C8F">
        <w:rPr>
          <w:sz w:val="26"/>
          <w:szCs w:val="26"/>
        </w:rPr>
        <w:t>приложением необходимых материалов и документов (их</w:t>
      </w:r>
      <w:r w:rsidRPr="00DC2C8F">
        <w:rPr>
          <w:sz w:val="26"/>
          <w:szCs w:val="26"/>
          <w:lang w:val="en-US"/>
        </w:rPr>
        <w:t> </w:t>
      </w:r>
      <w:r w:rsidRPr="00DC2C8F">
        <w:rPr>
          <w:sz w:val="26"/>
          <w:szCs w:val="26"/>
        </w:rPr>
        <w:t>копий), заверенных в установленном порядке;</w:t>
      </w:r>
    </w:p>
    <w:p w:rsidR="00750FBB" w:rsidRPr="00DC2C8F" w:rsidRDefault="00750FBB" w:rsidP="00750FBB">
      <w:pPr>
        <w:ind w:firstLine="720"/>
        <w:jc w:val="both"/>
        <w:rPr>
          <w:sz w:val="26"/>
          <w:szCs w:val="26"/>
        </w:rPr>
      </w:pPr>
      <w:r w:rsidRPr="00DC2C8F">
        <w:rPr>
          <w:sz w:val="26"/>
          <w:szCs w:val="26"/>
        </w:rPr>
        <w:t>по поручению начальника отдела в пределах своей компетенции принимать участие в рассмотрении возражений по результатам проверки и материалов, необходимых для формирования акта проверки;</w:t>
      </w:r>
    </w:p>
    <w:p w:rsidR="00750FBB" w:rsidRPr="00DC2C8F" w:rsidRDefault="00750FBB" w:rsidP="00750FBB">
      <w:pPr>
        <w:ind w:firstLine="709"/>
        <w:jc w:val="both"/>
        <w:rPr>
          <w:sz w:val="26"/>
          <w:szCs w:val="26"/>
        </w:rPr>
      </w:pPr>
      <w:r w:rsidRPr="00DC2C8F">
        <w:rPr>
          <w:sz w:val="26"/>
          <w:szCs w:val="26"/>
        </w:rPr>
        <w:t>по итогам проведения комплексных и тематических аудиторских проверок по поручению начальника отдела в пределах своей компетенции принимать участие в подготовке документов по результатам проверки;</w:t>
      </w:r>
    </w:p>
    <w:p w:rsidR="00750FBB" w:rsidRPr="00DC2C8F" w:rsidRDefault="00750FBB" w:rsidP="00750FBB">
      <w:pPr>
        <w:ind w:firstLine="709"/>
        <w:jc w:val="both"/>
        <w:rPr>
          <w:sz w:val="26"/>
          <w:szCs w:val="26"/>
        </w:rPr>
      </w:pPr>
      <w:r w:rsidRPr="00DC2C8F">
        <w:rPr>
          <w:sz w:val="26"/>
          <w:szCs w:val="26"/>
        </w:rPr>
        <w:t xml:space="preserve">по поручению начальника отдела в пределах своей компетенции осуществлять проведение мероприятий </w:t>
      </w:r>
      <w:proofErr w:type="spellStart"/>
      <w:r w:rsidRPr="00DC2C8F">
        <w:rPr>
          <w:sz w:val="26"/>
          <w:szCs w:val="26"/>
        </w:rPr>
        <w:t>постпроверочного</w:t>
      </w:r>
      <w:proofErr w:type="spellEnd"/>
      <w:r w:rsidRPr="00DC2C8F">
        <w:rPr>
          <w:sz w:val="26"/>
          <w:szCs w:val="26"/>
        </w:rPr>
        <w:t xml:space="preserve"> контроля, оформлении его результатов; </w:t>
      </w:r>
    </w:p>
    <w:p w:rsidR="00750FBB" w:rsidRPr="00DC2C8F" w:rsidRDefault="00750FBB" w:rsidP="00750FBB">
      <w:pPr>
        <w:ind w:firstLine="720"/>
        <w:jc w:val="both"/>
        <w:rPr>
          <w:color w:val="000000"/>
          <w:sz w:val="26"/>
          <w:szCs w:val="26"/>
        </w:rPr>
      </w:pPr>
      <w:r w:rsidRPr="00DC2C8F">
        <w:rPr>
          <w:sz w:val="26"/>
          <w:szCs w:val="26"/>
        </w:rPr>
        <w:t>участвовать в проведении аналитической работы по результатам внутреннего аудита;</w:t>
      </w:r>
    </w:p>
    <w:p w:rsidR="00750FBB" w:rsidRPr="00DC2C8F" w:rsidRDefault="00750FBB" w:rsidP="00750FBB">
      <w:pPr>
        <w:ind w:firstLine="720"/>
        <w:jc w:val="both"/>
        <w:rPr>
          <w:sz w:val="26"/>
          <w:szCs w:val="26"/>
        </w:rPr>
      </w:pPr>
      <w:r w:rsidRPr="00DC2C8F">
        <w:rPr>
          <w:sz w:val="26"/>
          <w:szCs w:val="26"/>
        </w:rPr>
        <w:t>осуществлять анализ материалов налоговых проверок, проводимых в налоговых органах субъектов Российской Федерации;</w:t>
      </w:r>
    </w:p>
    <w:p w:rsidR="00750FBB" w:rsidRPr="00DC2C8F" w:rsidRDefault="00750FBB" w:rsidP="00750FBB">
      <w:pPr>
        <w:ind w:firstLine="720"/>
        <w:jc w:val="both"/>
        <w:rPr>
          <w:color w:val="000000"/>
          <w:sz w:val="26"/>
          <w:szCs w:val="26"/>
        </w:rPr>
      </w:pPr>
      <w:r w:rsidRPr="00DC2C8F">
        <w:rPr>
          <w:color w:val="000000"/>
          <w:sz w:val="26"/>
          <w:szCs w:val="26"/>
        </w:rPr>
        <w:t>подготавливать предложения по выявлению, пресечению и предупреждению схем уклонения от налогообложения;</w:t>
      </w:r>
    </w:p>
    <w:p w:rsidR="00750FBB" w:rsidRPr="00DC2C8F" w:rsidRDefault="00750FBB" w:rsidP="00750FBB">
      <w:pPr>
        <w:ind w:firstLine="720"/>
        <w:jc w:val="both"/>
        <w:rPr>
          <w:color w:val="000000"/>
          <w:sz w:val="26"/>
          <w:szCs w:val="26"/>
        </w:rPr>
      </w:pPr>
      <w:r w:rsidRPr="00DC2C8F">
        <w:rPr>
          <w:color w:val="000000"/>
          <w:sz w:val="26"/>
          <w:szCs w:val="26"/>
        </w:rPr>
        <w:t>принимать участие в анализе и обобщении положительного опыта в части применения новых эффективных форм и методов налогового администрирования, для последующего внедрения его в деятельность всех налоговых органов;</w:t>
      </w:r>
    </w:p>
    <w:p w:rsidR="00750FBB" w:rsidRPr="00DC2C8F" w:rsidRDefault="00750FBB" w:rsidP="00750FBB">
      <w:pPr>
        <w:ind w:firstLine="720"/>
        <w:jc w:val="both"/>
        <w:rPr>
          <w:sz w:val="26"/>
          <w:szCs w:val="26"/>
        </w:rPr>
      </w:pPr>
      <w:r w:rsidRPr="00DC2C8F">
        <w:rPr>
          <w:sz w:val="26"/>
          <w:szCs w:val="26"/>
        </w:rPr>
        <w:t>разрабатывать и представлять на рассмотрение начальника отдела в пределах своей компетенции предложения по вопросам деятельности отдела;</w:t>
      </w:r>
    </w:p>
    <w:p w:rsidR="00750FBB" w:rsidRPr="00DC2C8F" w:rsidRDefault="00750FBB" w:rsidP="00750FBB">
      <w:pPr>
        <w:ind w:firstLine="709"/>
        <w:jc w:val="both"/>
        <w:rPr>
          <w:sz w:val="26"/>
          <w:szCs w:val="26"/>
        </w:rPr>
      </w:pPr>
      <w:r w:rsidRPr="00DC2C8F">
        <w:rPr>
          <w:sz w:val="26"/>
          <w:szCs w:val="26"/>
        </w:rPr>
        <w:t>по поручению начальника отдела готовить необходимую информацию и принимать участие в совещаниях и семинарах;</w:t>
      </w:r>
    </w:p>
    <w:p w:rsidR="00750FBB" w:rsidRPr="00DC2C8F" w:rsidRDefault="00750FBB" w:rsidP="00750FBB">
      <w:pPr>
        <w:ind w:firstLine="708"/>
        <w:jc w:val="both"/>
        <w:rPr>
          <w:sz w:val="26"/>
          <w:szCs w:val="26"/>
        </w:rPr>
      </w:pPr>
      <w:r w:rsidRPr="00DC2C8F">
        <w:rPr>
          <w:sz w:val="26"/>
          <w:szCs w:val="26"/>
        </w:rPr>
        <w:t>изучать на постоянной основе возможности федеральных информационных ресурсов и их применение;</w:t>
      </w:r>
    </w:p>
    <w:p w:rsidR="00750FBB" w:rsidRPr="00DC2C8F" w:rsidRDefault="00750FBB" w:rsidP="00750FBB">
      <w:pPr>
        <w:ind w:firstLine="720"/>
        <w:jc w:val="both"/>
        <w:rPr>
          <w:sz w:val="26"/>
          <w:szCs w:val="26"/>
        </w:rPr>
      </w:pPr>
      <w:r w:rsidRPr="00DC2C8F">
        <w:rPr>
          <w:sz w:val="26"/>
          <w:szCs w:val="26"/>
        </w:rPr>
        <w:t>постоянно повышать свой профессиональный уровень, участвовать в подготовке вопросов для обсуждения при проведении экономической учебы в отделе;</w:t>
      </w:r>
    </w:p>
    <w:p w:rsidR="00750FBB" w:rsidRPr="00DC2C8F" w:rsidRDefault="00750FBB" w:rsidP="00750FBB">
      <w:pPr>
        <w:ind w:firstLine="708"/>
        <w:jc w:val="both"/>
        <w:rPr>
          <w:sz w:val="26"/>
          <w:szCs w:val="26"/>
        </w:rPr>
      </w:pPr>
      <w:r w:rsidRPr="00DC2C8F">
        <w:rPr>
          <w:sz w:val="26"/>
          <w:szCs w:val="26"/>
        </w:rPr>
        <w:t>вести делопроизводство, в соответствии с поручениями начальника отдела;</w:t>
      </w:r>
    </w:p>
    <w:p w:rsidR="00750FBB" w:rsidRPr="00DC2C8F" w:rsidRDefault="00750FBB" w:rsidP="00750FBB">
      <w:pPr>
        <w:shd w:val="clear" w:color="auto" w:fill="FFFFFF"/>
        <w:ind w:firstLine="709"/>
        <w:jc w:val="both"/>
        <w:rPr>
          <w:sz w:val="26"/>
          <w:szCs w:val="26"/>
        </w:rPr>
      </w:pPr>
      <w:r w:rsidRPr="00DC2C8F">
        <w:rPr>
          <w:sz w:val="26"/>
          <w:szCs w:val="26"/>
        </w:rPr>
        <w:t>выполнять поручения начальника отдела и его заместителя (заместителей), а также руководства инспекции, связанные с исполнением своих обязанностей;</w:t>
      </w:r>
    </w:p>
    <w:p w:rsidR="00750FBB" w:rsidRPr="00DC2C8F" w:rsidRDefault="00750FBB" w:rsidP="00750FBB">
      <w:pPr>
        <w:pStyle w:val="Style10"/>
        <w:widowControl/>
        <w:tabs>
          <w:tab w:val="left" w:pos="0"/>
          <w:tab w:val="left" w:leader="underscore" w:pos="5770"/>
        </w:tabs>
        <w:spacing w:line="240" w:lineRule="auto"/>
        <w:ind w:firstLine="709"/>
        <w:rPr>
          <w:sz w:val="26"/>
          <w:szCs w:val="26"/>
        </w:rPr>
      </w:pPr>
      <w:r w:rsidRPr="00DC2C8F">
        <w:rPr>
          <w:sz w:val="26"/>
          <w:szCs w:val="26"/>
        </w:rPr>
        <w:t xml:space="preserve">строго выполнять основные обязанности гражданского служащего, определенные статьей 15 </w:t>
      </w:r>
      <w:r w:rsidRPr="00DC2C8F">
        <w:rPr>
          <w:rStyle w:val="FontStyle28"/>
        </w:rPr>
        <w:t>Федерального закона от 27.07.2004 № 79-ФЗ «О государственной гражданской службе Российской Федерации»</w:t>
      </w:r>
      <w:r w:rsidRPr="00DC2C8F">
        <w:rPr>
          <w:sz w:val="26"/>
          <w:szCs w:val="26"/>
        </w:rPr>
        <w:t>;</w:t>
      </w:r>
    </w:p>
    <w:p w:rsidR="00750FBB" w:rsidRPr="00B23EA5" w:rsidRDefault="00750FBB" w:rsidP="00750FBB">
      <w:pPr>
        <w:shd w:val="clear" w:color="auto" w:fill="FFFFFF"/>
        <w:tabs>
          <w:tab w:val="left" w:pos="-180"/>
        </w:tabs>
        <w:ind w:firstLine="709"/>
        <w:jc w:val="both"/>
        <w:rPr>
          <w:rStyle w:val="FontStyle28"/>
        </w:rPr>
      </w:pPr>
      <w:r w:rsidRPr="00DC2C8F">
        <w:rPr>
          <w:sz w:val="26"/>
          <w:szCs w:val="26"/>
        </w:rPr>
        <w:t>осуществлять в своей работе принцип взаимозаменяемости между работниками отдела.</w:t>
      </w:r>
    </w:p>
    <w:p w:rsidR="00750FBB" w:rsidRPr="00B23EA5" w:rsidRDefault="00750FBB" w:rsidP="00750FBB">
      <w:pPr>
        <w:pStyle w:val="Style10"/>
        <w:widowControl/>
        <w:tabs>
          <w:tab w:val="left" w:pos="0"/>
          <w:tab w:val="left" w:leader="underscore" w:pos="9307"/>
        </w:tabs>
        <w:spacing w:line="307" w:lineRule="exact"/>
        <w:ind w:firstLine="709"/>
        <w:rPr>
          <w:rStyle w:val="FontStyle28"/>
        </w:rPr>
      </w:pPr>
      <w:r w:rsidRPr="00B23EA5">
        <w:rPr>
          <w:rStyle w:val="FontStyle28"/>
        </w:rPr>
        <w:t xml:space="preserve">9. В целях исполнения возложенных должностных </w:t>
      </w:r>
      <w:proofErr w:type="gramStart"/>
      <w:r w:rsidRPr="00B23EA5">
        <w:rPr>
          <w:rStyle w:val="FontStyle28"/>
        </w:rPr>
        <w:t xml:space="preserve">обязанностей </w:t>
      </w:r>
      <w:r w:rsidRPr="00057D98">
        <w:rPr>
          <w:sz w:val="26"/>
          <w:szCs w:val="26"/>
        </w:rPr>
        <w:t xml:space="preserve"> государственный</w:t>
      </w:r>
      <w:proofErr w:type="gramEnd"/>
      <w:r w:rsidRPr="00057D98">
        <w:rPr>
          <w:sz w:val="26"/>
          <w:szCs w:val="26"/>
        </w:rPr>
        <w:t xml:space="preserve"> налоговый инспектор</w:t>
      </w:r>
      <w:r>
        <w:t xml:space="preserve"> </w:t>
      </w:r>
      <w:r w:rsidRPr="00B23EA5">
        <w:rPr>
          <w:rStyle w:val="FontStyle28"/>
        </w:rPr>
        <w:t xml:space="preserve">имеет право: </w:t>
      </w:r>
    </w:p>
    <w:p w:rsidR="00750FBB" w:rsidRPr="00DC2C8F" w:rsidRDefault="00750FBB" w:rsidP="00750FBB">
      <w:pPr>
        <w:ind w:firstLine="709"/>
        <w:jc w:val="both"/>
        <w:rPr>
          <w:sz w:val="26"/>
          <w:szCs w:val="26"/>
        </w:rPr>
      </w:pPr>
      <w:r w:rsidRPr="00DC2C8F">
        <w:rPr>
          <w:sz w:val="26"/>
          <w:szCs w:val="26"/>
        </w:rPr>
        <w:t>запрашивать и получать сведения и материалы, необходимые для исполнения должностных обязанностей;</w:t>
      </w:r>
    </w:p>
    <w:p w:rsidR="00750FBB" w:rsidRPr="00DC2C8F" w:rsidRDefault="00750FBB" w:rsidP="00750FBB">
      <w:pPr>
        <w:ind w:firstLine="709"/>
        <w:jc w:val="both"/>
        <w:rPr>
          <w:sz w:val="26"/>
          <w:szCs w:val="26"/>
        </w:rPr>
      </w:pPr>
      <w:r w:rsidRPr="00DC2C8F">
        <w:rPr>
          <w:sz w:val="26"/>
          <w:szCs w:val="26"/>
        </w:rPr>
        <w:t>вносить руководству отдела предложения в рамках своей компетенции, предоставленной должностным регламентом;</w:t>
      </w:r>
    </w:p>
    <w:p w:rsidR="00750FBB" w:rsidRPr="00DC2C8F" w:rsidRDefault="00750FBB" w:rsidP="00750FBB">
      <w:pPr>
        <w:ind w:firstLine="709"/>
        <w:jc w:val="both"/>
        <w:rPr>
          <w:sz w:val="26"/>
          <w:szCs w:val="26"/>
        </w:rPr>
      </w:pPr>
      <w:r w:rsidRPr="00DC2C8F">
        <w:rPr>
          <w:sz w:val="26"/>
          <w:szCs w:val="26"/>
        </w:rPr>
        <w:t>готовить материалы для подготовки проектов писем, приказов и других документов по поручению начальника отдела по вопросам деятельности отдела;</w:t>
      </w:r>
    </w:p>
    <w:p w:rsidR="00750FBB" w:rsidRPr="00DC2C8F" w:rsidRDefault="00750FBB" w:rsidP="00750FBB">
      <w:pPr>
        <w:ind w:firstLine="709"/>
        <w:jc w:val="both"/>
        <w:rPr>
          <w:sz w:val="26"/>
          <w:szCs w:val="26"/>
        </w:rPr>
      </w:pPr>
      <w:r w:rsidRPr="00DC2C8F">
        <w:rPr>
          <w:sz w:val="26"/>
          <w:szCs w:val="26"/>
        </w:rPr>
        <w:t>получать от работников проверяемого налогового органа письменные пояснения по проверяемым вопросам и направлениям деятельности с целью объективного отражения в материалах проверки выявленных нарушений;</w:t>
      </w:r>
    </w:p>
    <w:p w:rsidR="00750FBB" w:rsidRPr="00DC2C8F" w:rsidRDefault="00750FBB" w:rsidP="00750FBB">
      <w:pPr>
        <w:ind w:firstLine="709"/>
        <w:jc w:val="both"/>
        <w:rPr>
          <w:sz w:val="26"/>
          <w:szCs w:val="26"/>
        </w:rPr>
      </w:pPr>
      <w:r w:rsidRPr="00DC2C8F">
        <w:rPr>
          <w:sz w:val="26"/>
          <w:szCs w:val="26"/>
        </w:rPr>
        <w:lastRenderedPageBreak/>
        <w:t>определять, исходя из поставленных задач при проверке налогового органа, необходимость и возможность получения информации при проведении проверки, обеспечивающей возможность сбора требуемых сведений, позволяющих сделать однозначный вывод о состоянии дел по проверяемому вопросу;</w:t>
      </w:r>
    </w:p>
    <w:p w:rsidR="00750FBB" w:rsidRPr="00DC2C8F" w:rsidRDefault="00750FBB" w:rsidP="00750FBB">
      <w:pPr>
        <w:ind w:firstLine="709"/>
        <w:jc w:val="both"/>
        <w:rPr>
          <w:rStyle w:val="FontStyle28"/>
        </w:rPr>
      </w:pPr>
      <w:r w:rsidRPr="00DC2C8F">
        <w:rPr>
          <w:sz w:val="26"/>
          <w:szCs w:val="26"/>
        </w:rPr>
        <w:t>осуществлять права государственного служащего, определенные действующим законодательством Российской Федерации.</w:t>
      </w:r>
    </w:p>
    <w:p w:rsidR="00750FBB" w:rsidRPr="00B23EA5" w:rsidRDefault="00750FBB" w:rsidP="00750FBB">
      <w:pPr>
        <w:pStyle w:val="Style4"/>
        <w:widowControl/>
        <w:tabs>
          <w:tab w:val="left" w:leader="underscore" w:pos="0"/>
        </w:tabs>
        <w:spacing w:line="307" w:lineRule="exact"/>
        <w:ind w:firstLine="709"/>
        <w:jc w:val="both"/>
        <w:rPr>
          <w:rStyle w:val="FontStyle28"/>
        </w:rPr>
      </w:pPr>
      <w:r w:rsidRPr="00B23EA5">
        <w:rPr>
          <w:rStyle w:val="FontStyle28"/>
        </w:rPr>
        <w:t>10. </w:t>
      </w:r>
      <w:r>
        <w:rPr>
          <w:sz w:val="26"/>
          <w:szCs w:val="26"/>
        </w:rPr>
        <w:t xml:space="preserve"> Г</w:t>
      </w:r>
      <w:r w:rsidRPr="00057D98">
        <w:rPr>
          <w:sz w:val="26"/>
          <w:szCs w:val="26"/>
        </w:rPr>
        <w:t>осударственный налоговый инспектор</w:t>
      </w:r>
      <w:r>
        <w:t xml:space="preserve"> </w:t>
      </w:r>
      <w:r w:rsidRPr="00B23EA5">
        <w:rPr>
          <w:rStyle w:val="FontStyle28"/>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w:t>
      </w:r>
      <w:r>
        <w:rPr>
          <w:rStyle w:val="FontStyle28"/>
        </w:rPr>
        <w:t xml:space="preserve">, </w:t>
      </w:r>
      <w:r w:rsidRPr="00514D94">
        <w:rPr>
          <w:sz w:val="26"/>
          <w:szCs w:val="26"/>
        </w:rPr>
        <w:t xml:space="preserve">приказами </w:t>
      </w:r>
      <w:r>
        <w:rPr>
          <w:sz w:val="26"/>
          <w:szCs w:val="26"/>
        </w:rPr>
        <w:t>И</w:t>
      </w:r>
      <w:r w:rsidRPr="00514D94">
        <w:rPr>
          <w:sz w:val="26"/>
          <w:szCs w:val="26"/>
        </w:rPr>
        <w:t>нсп</w:t>
      </w:r>
      <w:r>
        <w:rPr>
          <w:sz w:val="26"/>
          <w:szCs w:val="26"/>
        </w:rPr>
        <w:t>екции, поручениями руководства И</w:t>
      </w:r>
      <w:r w:rsidRPr="00514D94">
        <w:rPr>
          <w:sz w:val="26"/>
          <w:szCs w:val="26"/>
        </w:rPr>
        <w:t>нспекции</w:t>
      </w:r>
      <w:r w:rsidRPr="00B23EA5">
        <w:rPr>
          <w:rStyle w:val="FontStyle28"/>
        </w:rPr>
        <w:t>.</w:t>
      </w:r>
    </w:p>
    <w:p w:rsidR="00750FBB" w:rsidRPr="00B23EA5" w:rsidRDefault="00750FBB" w:rsidP="00750FBB">
      <w:pPr>
        <w:pStyle w:val="Style4"/>
        <w:widowControl/>
        <w:tabs>
          <w:tab w:val="left" w:leader="underscore" w:pos="1742"/>
        </w:tabs>
        <w:spacing w:line="312" w:lineRule="exact"/>
        <w:ind w:firstLine="709"/>
        <w:jc w:val="both"/>
        <w:rPr>
          <w:rStyle w:val="FontStyle28"/>
        </w:rPr>
      </w:pPr>
      <w:r w:rsidRPr="00B23EA5">
        <w:rPr>
          <w:rStyle w:val="FontStyle28"/>
        </w:rPr>
        <w:t>11.</w:t>
      </w:r>
      <w:r w:rsidRPr="00B23EA5">
        <w:rPr>
          <w:sz w:val="26"/>
          <w:szCs w:val="26"/>
        </w:rPr>
        <w:t> </w:t>
      </w:r>
      <w:r>
        <w:rPr>
          <w:sz w:val="26"/>
          <w:szCs w:val="26"/>
        </w:rPr>
        <w:t xml:space="preserve"> Г</w:t>
      </w:r>
      <w:r w:rsidRPr="00057D98">
        <w:rPr>
          <w:sz w:val="26"/>
          <w:szCs w:val="26"/>
        </w:rPr>
        <w:t>осударственный налоговый инспектор</w:t>
      </w:r>
      <w:r>
        <w:t xml:space="preserve"> </w:t>
      </w:r>
      <w:r w:rsidRPr="00B23EA5">
        <w:rPr>
          <w:rStyle w:val="FontStyle28"/>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50FBB" w:rsidRPr="00030E0A" w:rsidRDefault="00750FBB" w:rsidP="00750FBB">
      <w:pPr>
        <w:pStyle w:val="Style4"/>
        <w:widowControl/>
        <w:tabs>
          <w:tab w:val="left" w:leader="underscore" w:pos="7157"/>
        </w:tabs>
        <w:spacing w:line="240" w:lineRule="auto"/>
        <w:rPr>
          <w:rStyle w:val="FontStyle28"/>
        </w:rPr>
      </w:pPr>
    </w:p>
    <w:p w:rsidR="00750FBB" w:rsidRPr="00597F86" w:rsidRDefault="00750FBB" w:rsidP="00750FBB">
      <w:pPr>
        <w:pStyle w:val="Style4"/>
        <w:widowControl/>
        <w:tabs>
          <w:tab w:val="left" w:leader="underscore" w:pos="7157"/>
        </w:tabs>
        <w:spacing w:before="67" w:line="317" w:lineRule="exact"/>
        <w:rPr>
          <w:rStyle w:val="FontStyle28"/>
          <w:b/>
        </w:rPr>
      </w:pPr>
      <w:r w:rsidRPr="00597F86">
        <w:rPr>
          <w:rStyle w:val="FontStyle28"/>
          <w:b/>
        </w:rPr>
        <w:t xml:space="preserve">IV. Перечень вопросов, по которым </w:t>
      </w:r>
      <w:r>
        <w:rPr>
          <w:rStyle w:val="FontStyle28"/>
          <w:b/>
        </w:rPr>
        <w:t>государственный налоговый инспектор</w:t>
      </w:r>
      <w:r w:rsidRPr="00597F86">
        <w:rPr>
          <w:rStyle w:val="FontStyle28"/>
          <w:b/>
        </w:rPr>
        <w:t xml:space="preserve"> вправе или обязан самостоятельно принимать управленческие и иные решения</w:t>
      </w:r>
    </w:p>
    <w:p w:rsidR="00750FBB" w:rsidRPr="007473EE" w:rsidRDefault="00750FBB" w:rsidP="00750FBB">
      <w:pPr>
        <w:pStyle w:val="Style13"/>
        <w:widowControl/>
        <w:spacing w:line="240" w:lineRule="exact"/>
        <w:jc w:val="both"/>
        <w:rPr>
          <w:sz w:val="20"/>
          <w:szCs w:val="20"/>
        </w:rPr>
      </w:pPr>
    </w:p>
    <w:p w:rsidR="00750FBB" w:rsidRPr="00B23EA5" w:rsidRDefault="00750FBB" w:rsidP="00750FBB">
      <w:pPr>
        <w:spacing w:line="264" w:lineRule="auto"/>
        <w:ind w:firstLine="720"/>
        <w:jc w:val="both"/>
        <w:rPr>
          <w:rStyle w:val="FontStyle28"/>
        </w:rPr>
      </w:pPr>
      <w:r>
        <w:rPr>
          <w:rStyle w:val="FontStyle28"/>
        </w:rPr>
        <w:t>12</w:t>
      </w:r>
      <w:r w:rsidRPr="00B23EA5">
        <w:rPr>
          <w:rStyle w:val="FontStyle28"/>
        </w:rPr>
        <w:t xml:space="preserve">. При исполнении служебных обязанностей </w:t>
      </w:r>
      <w:r w:rsidRPr="00057D98">
        <w:rPr>
          <w:sz w:val="26"/>
          <w:szCs w:val="26"/>
        </w:rPr>
        <w:t>государственный налоговый инспектор</w:t>
      </w:r>
      <w:r>
        <w:t xml:space="preserve"> </w:t>
      </w:r>
      <w:r w:rsidRPr="00B23EA5">
        <w:rPr>
          <w:rStyle w:val="FontStyle28"/>
        </w:rPr>
        <w:t xml:space="preserve">вправе самостоятельно принимать решения </w:t>
      </w:r>
      <w:r>
        <w:rPr>
          <w:rStyle w:val="FontStyle28"/>
        </w:rPr>
        <w:t xml:space="preserve">по вопросам организации </w:t>
      </w:r>
      <w:r>
        <w:rPr>
          <w:sz w:val="26"/>
          <w:szCs w:val="26"/>
        </w:rPr>
        <w:t>и планирования рабочего времени в соответствии с возложенными функциями, иным по поручению начальника отдела</w:t>
      </w:r>
      <w:r w:rsidRPr="00B23EA5">
        <w:rPr>
          <w:rStyle w:val="FontStyle28"/>
        </w:rPr>
        <w:t>.</w:t>
      </w:r>
    </w:p>
    <w:p w:rsidR="00750FBB" w:rsidRDefault="00750FBB" w:rsidP="00750FBB">
      <w:pPr>
        <w:spacing w:line="264" w:lineRule="auto"/>
        <w:ind w:firstLine="720"/>
        <w:jc w:val="both"/>
        <w:rPr>
          <w:sz w:val="26"/>
          <w:szCs w:val="26"/>
        </w:rPr>
      </w:pPr>
      <w:r>
        <w:rPr>
          <w:rStyle w:val="FontStyle28"/>
        </w:rPr>
        <w:t>13</w:t>
      </w:r>
      <w:r w:rsidRPr="00B23EA5">
        <w:rPr>
          <w:rStyle w:val="FontStyle28"/>
        </w:rPr>
        <w:t xml:space="preserve">. При исполнении служебных обязанностей </w:t>
      </w:r>
      <w:r w:rsidRPr="00057D98">
        <w:rPr>
          <w:sz w:val="26"/>
          <w:szCs w:val="26"/>
        </w:rPr>
        <w:t>государственный налоговый инспектор</w:t>
      </w:r>
      <w:r>
        <w:t xml:space="preserve"> </w:t>
      </w:r>
      <w:r w:rsidRPr="00B23EA5">
        <w:rPr>
          <w:rStyle w:val="FontStyle28"/>
        </w:rPr>
        <w:t>обязан самостоятельно принимать решения по вопросам</w:t>
      </w:r>
      <w:r>
        <w:rPr>
          <w:rStyle w:val="FontStyle28"/>
        </w:rPr>
        <w:t xml:space="preserve"> оформления документов в рамках исполнения возложенных на него должностных обязанностей</w:t>
      </w:r>
      <w:r>
        <w:rPr>
          <w:sz w:val="26"/>
          <w:szCs w:val="26"/>
        </w:rPr>
        <w:t xml:space="preserve">. </w:t>
      </w:r>
    </w:p>
    <w:p w:rsidR="00750FBB" w:rsidRDefault="00750FBB" w:rsidP="00750FBB">
      <w:pPr>
        <w:spacing w:line="264" w:lineRule="auto"/>
        <w:ind w:left="360"/>
        <w:jc w:val="center"/>
        <w:rPr>
          <w:bCs/>
          <w:sz w:val="20"/>
          <w:szCs w:val="20"/>
        </w:rPr>
      </w:pPr>
    </w:p>
    <w:p w:rsidR="00750FBB" w:rsidRPr="00597F86" w:rsidRDefault="00750FBB" w:rsidP="00750FBB">
      <w:pPr>
        <w:pStyle w:val="Style4"/>
        <w:widowControl/>
        <w:tabs>
          <w:tab w:val="left" w:leader="underscore" w:pos="5784"/>
        </w:tabs>
        <w:spacing w:before="72" w:line="312" w:lineRule="exact"/>
        <w:rPr>
          <w:rStyle w:val="FontStyle28"/>
          <w:b/>
        </w:rPr>
      </w:pPr>
      <w:r w:rsidRPr="00597F86">
        <w:rPr>
          <w:rStyle w:val="FontStyle28"/>
          <w:b/>
        </w:rPr>
        <w:t xml:space="preserve">V. Перечень вопросов, по которым </w:t>
      </w:r>
      <w:r>
        <w:rPr>
          <w:rStyle w:val="FontStyle28"/>
          <w:b/>
        </w:rPr>
        <w:t>государственный налоговый инспектор</w:t>
      </w:r>
      <w:r w:rsidRPr="00597F86">
        <w:rPr>
          <w:rStyle w:val="FontStyle28"/>
          <w:b/>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750FBB" w:rsidRDefault="00750FBB" w:rsidP="00750FBB">
      <w:pPr>
        <w:spacing w:line="264" w:lineRule="auto"/>
        <w:ind w:left="360"/>
        <w:jc w:val="center"/>
        <w:rPr>
          <w:bCs/>
          <w:sz w:val="20"/>
          <w:szCs w:val="20"/>
        </w:rPr>
      </w:pPr>
    </w:p>
    <w:p w:rsidR="00750FBB" w:rsidRPr="00351346" w:rsidRDefault="00750FBB" w:rsidP="00750FBB">
      <w:pPr>
        <w:pStyle w:val="Style4"/>
        <w:widowControl/>
        <w:tabs>
          <w:tab w:val="left" w:leader="underscore" w:pos="2443"/>
        </w:tabs>
        <w:spacing w:line="307" w:lineRule="exact"/>
        <w:ind w:firstLine="708"/>
        <w:jc w:val="both"/>
        <w:rPr>
          <w:sz w:val="26"/>
          <w:szCs w:val="26"/>
        </w:rPr>
      </w:pPr>
      <w:r>
        <w:rPr>
          <w:rStyle w:val="FontStyle28"/>
        </w:rPr>
        <w:t>14</w:t>
      </w:r>
      <w:r w:rsidRPr="00351346">
        <w:rPr>
          <w:rStyle w:val="FontStyle28"/>
        </w:rPr>
        <w:t>.</w:t>
      </w:r>
      <w:r>
        <w:rPr>
          <w:sz w:val="26"/>
          <w:szCs w:val="26"/>
        </w:rPr>
        <w:t xml:space="preserve"> Г</w:t>
      </w:r>
      <w:r w:rsidRPr="00057D98">
        <w:rPr>
          <w:sz w:val="26"/>
          <w:szCs w:val="26"/>
        </w:rPr>
        <w:t>осударственный налоговый инспектор</w:t>
      </w:r>
      <w:r>
        <w:t xml:space="preserve"> </w:t>
      </w:r>
      <w:r w:rsidRPr="00351346">
        <w:rPr>
          <w:rStyle w:val="FontStyle28"/>
        </w:rPr>
        <w:t xml:space="preserve">в соответствии со своей компетенцией вправе участвовать в подготовке (обсуждении) следующих проектов: </w:t>
      </w:r>
      <w:r w:rsidRPr="00351346">
        <w:rPr>
          <w:sz w:val="26"/>
          <w:szCs w:val="26"/>
        </w:rPr>
        <w:t xml:space="preserve">применения </w:t>
      </w:r>
      <w:r>
        <w:rPr>
          <w:sz w:val="26"/>
          <w:szCs w:val="26"/>
        </w:rPr>
        <w:t>налогового</w:t>
      </w:r>
      <w:r w:rsidRPr="00351346">
        <w:rPr>
          <w:sz w:val="26"/>
          <w:szCs w:val="26"/>
        </w:rPr>
        <w:t xml:space="preserve"> законодательства Российской Федерации; подготовки предложений по внесению изменений в нормативные акты по вопросам </w:t>
      </w:r>
      <w:r>
        <w:rPr>
          <w:sz w:val="26"/>
          <w:szCs w:val="26"/>
        </w:rPr>
        <w:t>налогового контроля и администрирования</w:t>
      </w:r>
      <w:r w:rsidRPr="00351346">
        <w:rPr>
          <w:sz w:val="26"/>
          <w:szCs w:val="26"/>
        </w:rPr>
        <w:t xml:space="preserve"> и иным вопросам.</w:t>
      </w:r>
    </w:p>
    <w:p w:rsidR="00750FBB" w:rsidRDefault="00750FBB" w:rsidP="00750FBB">
      <w:pPr>
        <w:spacing w:line="264" w:lineRule="auto"/>
        <w:ind w:firstLine="708"/>
        <w:jc w:val="both"/>
        <w:rPr>
          <w:rStyle w:val="FontStyle28"/>
        </w:rPr>
      </w:pPr>
      <w:r>
        <w:rPr>
          <w:rStyle w:val="FontStyle28"/>
        </w:rPr>
        <w:t>15</w:t>
      </w:r>
      <w:r w:rsidRPr="00351346">
        <w:rPr>
          <w:rStyle w:val="FontStyle28"/>
        </w:rPr>
        <w:t>.</w:t>
      </w:r>
      <w:r>
        <w:rPr>
          <w:sz w:val="26"/>
          <w:szCs w:val="26"/>
        </w:rPr>
        <w:t xml:space="preserve"> Г</w:t>
      </w:r>
      <w:r w:rsidRPr="00057D98">
        <w:rPr>
          <w:sz w:val="26"/>
          <w:szCs w:val="26"/>
        </w:rPr>
        <w:t>осударственный налоговый инспектор</w:t>
      </w:r>
      <w:r>
        <w:t xml:space="preserve"> </w:t>
      </w:r>
      <w:r w:rsidRPr="00351346">
        <w:rPr>
          <w:rStyle w:val="FontStyle28"/>
        </w:rPr>
        <w:t xml:space="preserve">в соответствии со своей компетенцией обязан участвовать в подготовке (обсуждении) следующих проектов: </w:t>
      </w:r>
      <w:r>
        <w:rPr>
          <w:rStyle w:val="FontStyle28"/>
        </w:rPr>
        <w:t xml:space="preserve">протоколов, актов, служебных записок, писем отчетов составляемых в рамках исполнения должностных </w:t>
      </w:r>
      <w:proofErr w:type="gramStart"/>
      <w:r>
        <w:rPr>
          <w:rStyle w:val="FontStyle28"/>
        </w:rPr>
        <w:t>обязанностей  государственного</w:t>
      </w:r>
      <w:proofErr w:type="gramEnd"/>
      <w:r>
        <w:rPr>
          <w:rStyle w:val="FontStyle28"/>
        </w:rPr>
        <w:t xml:space="preserve"> налогового инспектора.</w:t>
      </w:r>
    </w:p>
    <w:p w:rsidR="00750FBB" w:rsidRPr="00CD6DEB" w:rsidRDefault="00750FBB" w:rsidP="00750FBB">
      <w:pPr>
        <w:spacing w:line="264" w:lineRule="auto"/>
        <w:ind w:firstLine="708"/>
        <w:jc w:val="both"/>
        <w:rPr>
          <w:sz w:val="26"/>
          <w:szCs w:val="26"/>
        </w:rPr>
      </w:pPr>
    </w:p>
    <w:p w:rsidR="00750FBB" w:rsidRPr="0085617B" w:rsidRDefault="00750FBB" w:rsidP="00750FBB">
      <w:pPr>
        <w:pStyle w:val="Style4"/>
        <w:widowControl/>
        <w:spacing w:before="67" w:line="312" w:lineRule="exact"/>
        <w:ind w:left="1219" w:right="1253"/>
        <w:rPr>
          <w:rStyle w:val="FontStyle28"/>
          <w:b/>
        </w:rPr>
      </w:pPr>
      <w:r w:rsidRPr="0085617B">
        <w:rPr>
          <w:rStyle w:val="FontStyle28"/>
          <w:b/>
        </w:rPr>
        <w:t>VI. Сроки и процедуры подготовки, рассмотрения проектов управленческих и иных решений, порядок согласования и принятия данных решений</w:t>
      </w:r>
    </w:p>
    <w:p w:rsidR="00750FBB" w:rsidRPr="007473EE" w:rsidRDefault="00750FBB" w:rsidP="00750FBB">
      <w:pPr>
        <w:pStyle w:val="Style4"/>
        <w:widowControl/>
        <w:spacing w:line="240" w:lineRule="exact"/>
        <w:jc w:val="right"/>
        <w:rPr>
          <w:sz w:val="20"/>
          <w:szCs w:val="20"/>
        </w:rPr>
      </w:pPr>
    </w:p>
    <w:p w:rsidR="00750FBB" w:rsidRPr="00595A45" w:rsidRDefault="00750FBB" w:rsidP="00750FBB">
      <w:pPr>
        <w:pStyle w:val="Style4"/>
        <w:widowControl/>
        <w:tabs>
          <w:tab w:val="left" w:leader="underscore" w:pos="9293"/>
        </w:tabs>
        <w:spacing w:before="67" w:line="312" w:lineRule="exact"/>
        <w:ind w:firstLine="709"/>
        <w:jc w:val="both"/>
        <w:rPr>
          <w:sz w:val="26"/>
          <w:szCs w:val="26"/>
        </w:rPr>
      </w:pPr>
      <w:r w:rsidRPr="007473EE">
        <w:rPr>
          <w:rStyle w:val="FontStyle28"/>
        </w:rPr>
        <w:lastRenderedPageBreak/>
        <w:t>1</w:t>
      </w:r>
      <w:r>
        <w:rPr>
          <w:rStyle w:val="FontStyle28"/>
        </w:rPr>
        <w:t>6</w:t>
      </w:r>
      <w:r w:rsidRPr="007473EE">
        <w:rPr>
          <w:rStyle w:val="FontStyle28"/>
        </w:rPr>
        <w:t>.</w:t>
      </w:r>
      <w:r w:rsidRPr="00595A45">
        <w:rPr>
          <w:sz w:val="26"/>
          <w:szCs w:val="26"/>
        </w:rPr>
        <w:t> </w:t>
      </w:r>
      <w:r w:rsidRPr="009E5D8D">
        <w:rPr>
          <w:sz w:val="26"/>
          <w:szCs w:val="26"/>
        </w:rPr>
        <w:t xml:space="preserve">В соответствии со своими должностными обязанностями </w:t>
      </w:r>
      <w:r w:rsidRPr="00057D98">
        <w:rPr>
          <w:sz w:val="26"/>
          <w:szCs w:val="26"/>
        </w:rPr>
        <w:t>государственный налоговый инспектор</w:t>
      </w:r>
      <w:r w:rsidRPr="009E5D8D">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r w:rsidRPr="00595A45">
        <w:rPr>
          <w:sz w:val="26"/>
          <w:szCs w:val="26"/>
        </w:rPr>
        <w:t>.</w:t>
      </w:r>
    </w:p>
    <w:p w:rsidR="00750FBB" w:rsidRPr="008C6AB9" w:rsidRDefault="00750FBB" w:rsidP="00750FBB">
      <w:pPr>
        <w:pStyle w:val="Style4"/>
        <w:widowControl/>
        <w:spacing w:before="67" w:line="240" w:lineRule="auto"/>
        <w:rPr>
          <w:rStyle w:val="FontStyle28"/>
          <w:b/>
          <w:sz w:val="20"/>
          <w:szCs w:val="20"/>
        </w:rPr>
      </w:pPr>
    </w:p>
    <w:p w:rsidR="00750FBB" w:rsidRPr="0085617B" w:rsidRDefault="00750FBB" w:rsidP="00750FBB">
      <w:pPr>
        <w:pStyle w:val="Style4"/>
        <w:widowControl/>
        <w:spacing w:before="67" w:line="240" w:lineRule="auto"/>
        <w:rPr>
          <w:rStyle w:val="FontStyle28"/>
          <w:b/>
        </w:rPr>
      </w:pPr>
      <w:r w:rsidRPr="0085617B">
        <w:rPr>
          <w:rStyle w:val="FontStyle28"/>
          <w:b/>
        </w:rPr>
        <w:t>VII. Порядок служебного взаимодействия</w:t>
      </w:r>
    </w:p>
    <w:p w:rsidR="00750FBB" w:rsidRPr="007473EE" w:rsidRDefault="00750FBB" w:rsidP="00750FBB">
      <w:pPr>
        <w:pStyle w:val="Style15"/>
        <w:widowControl/>
        <w:spacing w:line="240" w:lineRule="exact"/>
        <w:ind w:firstLine="0"/>
        <w:jc w:val="right"/>
        <w:rPr>
          <w:sz w:val="20"/>
          <w:szCs w:val="20"/>
        </w:rPr>
      </w:pPr>
    </w:p>
    <w:p w:rsidR="00750FBB" w:rsidRPr="00595A45" w:rsidRDefault="00750FBB" w:rsidP="00750FBB">
      <w:pPr>
        <w:pStyle w:val="ConsPlusNormal"/>
        <w:ind w:firstLine="709"/>
        <w:jc w:val="both"/>
      </w:pPr>
      <w:r>
        <w:rPr>
          <w:rStyle w:val="FontStyle28"/>
        </w:rPr>
        <w:t>17</w:t>
      </w:r>
      <w:r w:rsidRPr="00D76BDC">
        <w:rPr>
          <w:rStyle w:val="FontStyle28"/>
        </w:rPr>
        <w:t>. Взаимодействие государственн</w:t>
      </w:r>
      <w:r>
        <w:rPr>
          <w:rStyle w:val="FontStyle28"/>
        </w:rPr>
        <w:t>ого</w:t>
      </w:r>
      <w:r w:rsidRPr="00D76BDC">
        <w:rPr>
          <w:rStyle w:val="FontStyle28"/>
        </w:rPr>
        <w:t xml:space="preserve"> налогов</w:t>
      </w:r>
      <w:r>
        <w:rPr>
          <w:rStyle w:val="FontStyle28"/>
        </w:rPr>
        <w:t>ого</w:t>
      </w:r>
      <w:r w:rsidRPr="00D76BDC">
        <w:rPr>
          <w:rStyle w:val="FontStyle28"/>
        </w:rPr>
        <w:t xml:space="preserve"> инспектор</w:t>
      </w:r>
      <w:r>
        <w:rPr>
          <w:rStyle w:val="FontStyle28"/>
        </w:rPr>
        <w:t>а</w:t>
      </w:r>
      <w:r w:rsidRPr="00D76BDC">
        <w:rPr>
          <w:rStyle w:val="FontStyle28"/>
        </w:rPr>
        <w:t xml:space="preserve"> с федеральными государст</w:t>
      </w:r>
      <w:r>
        <w:rPr>
          <w:rStyle w:val="FontStyle28"/>
        </w:rPr>
        <w:t>венными гражданскими служащими И</w:t>
      </w:r>
      <w:r w:rsidRPr="00D76BDC">
        <w:rPr>
          <w:rStyle w:val="FontStyle28"/>
        </w:rPr>
        <w:t xml:space="preserve">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2" w:history="1">
        <w:r w:rsidRPr="00D76BDC">
          <w:rPr>
            <w:rStyle w:val="FontStyle28"/>
          </w:rPr>
          <w:t>принципов</w:t>
        </w:r>
      </w:hyperlink>
      <w:r w:rsidRPr="00D76BDC">
        <w:rPr>
          <w:rStyle w:val="FontStyle28"/>
        </w:rPr>
        <w:t xml:space="preserve"> служебного</w:t>
      </w:r>
      <w:r w:rsidRPr="009E5D8D">
        <w:t xml:space="preserve">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w:t>
      </w:r>
      <w:r>
        <w:t>ва Российской Федерации, 2002, №</w:t>
      </w:r>
      <w:r w:rsidRPr="009E5D8D">
        <w:t xml:space="preserve"> 33, ст. 319</w:t>
      </w:r>
      <w:r>
        <w:t>6; 2007, № 13, ст. 1531; 2009, № </w:t>
      </w:r>
      <w:r w:rsidRPr="009E5D8D">
        <w:t xml:space="preserve">29, ст. 3658), и требований к служебному поведению, установленных </w:t>
      </w:r>
      <w:hyperlink r:id="rId13" w:history="1">
        <w:r w:rsidRPr="009E5D8D">
          <w:t>статьей 18</w:t>
        </w:r>
      </w:hyperlink>
      <w:r w:rsidRPr="009E5D8D">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r w:rsidRPr="00595A45">
        <w:t>.</w:t>
      </w:r>
    </w:p>
    <w:p w:rsidR="00750FBB" w:rsidRPr="007473EE" w:rsidRDefault="00750FBB" w:rsidP="00750FBB">
      <w:pPr>
        <w:pStyle w:val="Style4"/>
        <w:widowControl/>
        <w:spacing w:line="240" w:lineRule="exact"/>
        <w:ind w:left="840"/>
        <w:rPr>
          <w:sz w:val="20"/>
          <w:szCs w:val="20"/>
        </w:rPr>
      </w:pPr>
    </w:p>
    <w:p w:rsidR="00750FBB" w:rsidRPr="0085617B" w:rsidRDefault="00750FBB" w:rsidP="00750FBB">
      <w:pPr>
        <w:pStyle w:val="Style4"/>
        <w:widowControl/>
        <w:spacing w:before="77" w:line="312" w:lineRule="exact"/>
        <w:ind w:left="840"/>
        <w:rPr>
          <w:rStyle w:val="FontStyle28"/>
          <w:b/>
        </w:rPr>
      </w:pPr>
      <w:r w:rsidRPr="0085617B">
        <w:rPr>
          <w:rStyle w:val="FontStyle28"/>
          <w:b/>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750FBB" w:rsidRDefault="00750FBB" w:rsidP="00750FBB">
      <w:pPr>
        <w:pStyle w:val="Style15"/>
        <w:widowControl/>
        <w:spacing w:line="240" w:lineRule="exact"/>
        <w:ind w:firstLine="0"/>
        <w:jc w:val="right"/>
        <w:rPr>
          <w:sz w:val="20"/>
          <w:szCs w:val="20"/>
        </w:rPr>
      </w:pPr>
    </w:p>
    <w:p w:rsidR="00750FBB" w:rsidRDefault="00750FBB" w:rsidP="00750FBB">
      <w:pPr>
        <w:pStyle w:val="10"/>
        <w:shd w:val="clear" w:color="auto" w:fill="auto"/>
        <w:spacing w:line="240" w:lineRule="auto"/>
        <w:ind w:right="23" w:firstLine="709"/>
        <w:rPr>
          <w:sz w:val="26"/>
          <w:szCs w:val="26"/>
        </w:rPr>
      </w:pPr>
      <w:r>
        <w:rPr>
          <w:sz w:val="26"/>
          <w:szCs w:val="26"/>
        </w:rPr>
        <w:t>18</w:t>
      </w:r>
      <w:r w:rsidRPr="004A5061">
        <w:rPr>
          <w:sz w:val="26"/>
          <w:szCs w:val="26"/>
        </w:rPr>
        <w:t>. </w:t>
      </w:r>
      <w:r w:rsidRPr="009E5D8D">
        <w:rPr>
          <w:sz w:val="26"/>
          <w:szCs w:val="26"/>
        </w:rPr>
        <w:t xml:space="preserve">В соответствии с замещаемой государственной гражданской должностью и в пределах функциональной компетенции </w:t>
      </w:r>
      <w:r w:rsidRPr="00057D98">
        <w:rPr>
          <w:sz w:val="26"/>
          <w:szCs w:val="26"/>
        </w:rPr>
        <w:t>государственный налоговый инспектор</w:t>
      </w:r>
      <w:r w:rsidRPr="009E5D8D">
        <w:rPr>
          <w:sz w:val="26"/>
          <w:szCs w:val="26"/>
        </w:rPr>
        <w:t xml:space="preserve"> государственных услуг не оказывает</w:t>
      </w:r>
      <w:r w:rsidRPr="004A5061">
        <w:rPr>
          <w:sz w:val="26"/>
          <w:szCs w:val="26"/>
        </w:rPr>
        <w:t>.</w:t>
      </w:r>
    </w:p>
    <w:p w:rsidR="00750FBB" w:rsidRPr="00750FBB" w:rsidRDefault="00750FBB" w:rsidP="00750FBB">
      <w:pPr>
        <w:pStyle w:val="10"/>
        <w:shd w:val="clear" w:color="auto" w:fill="auto"/>
        <w:spacing w:line="240" w:lineRule="auto"/>
        <w:ind w:right="23" w:firstLine="709"/>
        <w:rPr>
          <w:sz w:val="26"/>
          <w:szCs w:val="26"/>
        </w:rPr>
      </w:pPr>
    </w:p>
    <w:p w:rsidR="00750FBB" w:rsidRDefault="00750FBB" w:rsidP="00750FBB">
      <w:pPr>
        <w:pStyle w:val="Style4"/>
        <w:widowControl/>
        <w:spacing w:before="67" w:line="307" w:lineRule="exact"/>
        <w:ind w:left="1747" w:right="1790"/>
        <w:rPr>
          <w:rStyle w:val="FontStyle28"/>
          <w:b/>
        </w:rPr>
      </w:pPr>
      <w:r w:rsidRPr="0085617B">
        <w:rPr>
          <w:rStyle w:val="FontStyle28"/>
          <w:b/>
        </w:rPr>
        <w:t>IX. Показатели эффективности и результативности профессиональной служебной деятельности</w:t>
      </w:r>
    </w:p>
    <w:p w:rsidR="001B0762" w:rsidRPr="00750FBB" w:rsidRDefault="001B0762" w:rsidP="00750FBB">
      <w:pPr>
        <w:pStyle w:val="Style4"/>
        <w:widowControl/>
        <w:spacing w:before="67" w:line="307" w:lineRule="exact"/>
        <w:ind w:left="1747" w:right="1790"/>
        <w:rPr>
          <w:b/>
          <w:sz w:val="26"/>
          <w:szCs w:val="26"/>
        </w:rPr>
      </w:pPr>
    </w:p>
    <w:p w:rsidR="00750FBB" w:rsidRPr="009E5D8D" w:rsidRDefault="00750FBB" w:rsidP="00750FBB">
      <w:pPr>
        <w:pStyle w:val="10"/>
        <w:shd w:val="clear" w:color="auto" w:fill="auto"/>
        <w:spacing w:line="240" w:lineRule="auto"/>
        <w:ind w:right="23" w:firstLine="709"/>
        <w:rPr>
          <w:sz w:val="26"/>
          <w:szCs w:val="26"/>
        </w:rPr>
      </w:pPr>
      <w:r>
        <w:rPr>
          <w:rStyle w:val="FontStyle28"/>
        </w:rPr>
        <w:t>19</w:t>
      </w:r>
      <w:r w:rsidRPr="007473EE">
        <w:rPr>
          <w:rStyle w:val="FontStyle28"/>
        </w:rPr>
        <w:t>.</w:t>
      </w:r>
      <w:r w:rsidRPr="004A5061">
        <w:rPr>
          <w:sz w:val="26"/>
          <w:szCs w:val="26"/>
        </w:rPr>
        <w:t> </w:t>
      </w:r>
      <w:r w:rsidRPr="009E5D8D">
        <w:rPr>
          <w:sz w:val="26"/>
          <w:szCs w:val="26"/>
        </w:rPr>
        <w:t xml:space="preserve">Эффективность профессиональной служебной </w:t>
      </w:r>
      <w:proofErr w:type="gramStart"/>
      <w:r w:rsidRPr="009E5D8D">
        <w:rPr>
          <w:sz w:val="26"/>
          <w:szCs w:val="26"/>
        </w:rPr>
        <w:t xml:space="preserve">деятельности </w:t>
      </w:r>
      <w:r w:rsidRPr="00057D98">
        <w:rPr>
          <w:sz w:val="26"/>
          <w:szCs w:val="26"/>
        </w:rPr>
        <w:t xml:space="preserve"> государственн</w:t>
      </w:r>
      <w:r>
        <w:rPr>
          <w:sz w:val="26"/>
          <w:szCs w:val="26"/>
        </w:rPr>
        <w:t>ого</w:t>
      </w:r>
      <w:proofErr w:type="gramEnd"/>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9E5D8D">
        <w:rPr>
          <w:sz w:val="26"/>
          <w:szCs w:val="26"/>
        </w:rPr>
        <w:t xml:space="preserve"> оценивается по следующим показателям:</w:t>
      </w:r>
    </w:p>
    <w:p w:rsidR="00750FBB" w:rsidRPr="009E5D8D" w:rsidRDefault="00750FBB" w:rsidP="00750FBB">
      <w:pPr>
        <w:pStyle w:val="ConsPlusNormal"/>
        <w:ind w:firstLine="709"/>
        <w:jc w:val="both"/>
      </w:pPr>
      <w:r w:rsidRPr="009E5D8D">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50FBB" w:rsidRPr="009E5D8D" w:rsidRDefault="00750FBB" w:rsidP="00750FBB">
      <w:pPr>
        <w:pStyle w:val="ConsPlusNormal"/>
        <w:ind w:firstLine="709"/>
        <w:jc w:val="both"/>
      </w:pPr>
      <w:r w:rsidRPr="009E5D8D">
        <w:t>своевременности и оперативности выполнения поручений;</w:t>
      </w:r>
    </w:p>
    <w:p w:rsidR="00750FBB" w:rsidRPr="009E5D8D" w:rsidRDefault="00750FBB" w:rsidP="00750FBB">
      <w:pPr>
        <w:pStyle w:val="ConsPlusNormal"/>
        <w:ind w:firstLine="709"/>
        <w:jc w:val="both"/>
      </w:pPr>
      <w:r w:rsidRPr="009E5D8D">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750FBB" w:rsidRPr="009E5D8D" w:rsidRDefault="00750FBB" w:rsidP="00750FBB">
      <w:pPr>
        <w:pStyle w:val="ConsPlusNormal"/>
        <w:ind w:firstLine="709"/>
        <w:jc w:val="both"/>
      </w:pPr>
      <w:r w:rsidRPr="009E5D8D">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50FBB" w:rsidRDefault="00750FBB" w:rsidP="00750FBB">
      <w:pPr>
        <w:pStyle w:val="ConsPlusNormal"/>
        <w:ind w:firstLine="709"/>
        <w:jc w:val="both"/>
      </w:pPr>
      <w:r w:rsidRPr="009E5D8D">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50FBB" w:rsidRPr="009E5D8D" w:rsidRDefault="00750FBB" w:rsidP="00750FBB">
      <w:pPr>
        <w:pStyle w:val="ConsPlusNormal"/>
        <w:ind w:firstLine="709"/>
        <w:jc w:val="both"/>
      </w:pPr>
      <w:r w:rsidRPr="009E5D8D">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50FBB" w:rsidRPr="009E5D8D" w:rsidRDefault="00750FBB" w:rsidP="00750FBB">
      <w:pPr>
        <w:pStyle w:val="ConsPlusNormal"/>
        <w:ind w:firstLine="709"/>
        <w:jc w:val="both"/>
      </w:pPr>
      <w:r w:rsidRPr="009E5D8D">
        <w:t>осознанию ответственности за последствия своих действий.</w:t>
      </w:r>
    </w:p>
    <w:p w:rsidR="00750FBB" w:rsidRDefault="00750FBB" w:rsidP="00E60862">
      <w:pPr>
        <w:pStyle w:val="Style5"/>
        <w:widowControl/>
        <w:spacing w:line="240" w:lineRule="exact"/>
        <w:ind w:right="974"/>
        <w:rPr>
          <w:sz w:val="20"/>
          <w:szCs w:val="20"/>
        </w:rPr>
      </w:pPr>
    </w:p>
    <w:p w:rsidR="00750FBB" w:rsidRDefault="00750FBB" w:rsidP="00E60862">
      <w:pPr>
        <w:pStyle w:val="Style5"/>
        <w:widowControl/>
        <w:spacing w:line="240" w:lineRule="exact"/>
        <w:ind w:right="974"/>
        <w:rPr>
          <w:sz w:val="20"/>
          <w:szCs w:val="20"/>
        </w:rPr>
      </w:pPr>
    </w:p>
    <w:p w:rsidR="00AE4B07" w:rsidRDefault="00AE4B07" w:rsidP="00C869F0">
      <w:pPr>
        <w:pStyle w:val="Style14"/>
        <w:widowControl/>
        <w:spacing w:line="240" w:lineRule="exact"/>
        <w:jc w:val="center"/>
        <w:rPr>
          <w:sz w:val="20"/>
          <w:szCs w:val="20"/>
        </w:rPr>
      </w:pPr>
    </w:p>
    <w:p w:rsidR="00C869F0" w:rsidRPr="007473EE" w:rsidRDefault="00C869F0" w:rsidP="00C869F0">
      <w:pPr>
        <w:pStyle w:val="Style14"/>
        <w:widowControl/>
        <w:spacing w:line="240" w:lineRule="exact"/>
        <w:jc w:val="center"/>
        <w:rPr>
          <w:sz w:val="20"/>
          <w:szCs w:val="20"/>
        </w:rPr>
      </w:pPr>
    </w:p>
    <w:p w:rsidR="00C869F0" w:rsidRPr="000B09D3" w:rsidRDefault="00C869F0" w:rsidP="00C869F0">
      <w:pPr>
        <w:pStyle w:val="Style14"/>
        <w:widowControl/>
        <w:spacing w:before="106"/>
        <w:jc w:val="center"/>
        <w:rPr>
          <w:rStyle w:val="FontStyle28"/>
          <w:b/>
        </w:rPr>
      </w:pPr>
      <w:r w:rsidRPr="000B09D3">
        <w:rPr>
          <w:rStyle w:val="FontStyle28"/>
          <w:b/>
        </w:rPr>
        <w:t>Должностной регламент</w:t>
      </w:r>
    </w:p>
    <w:p w:rsidR="00C869F0" w:rsidRPr="000B09D3" w:rsidRDefault="00C869F0" w:rsidP="00C869F0">
      <w:pPr>
        <w:pStyle w:val="Style9"/>
        <w:widowControl/>
        <w:spacing w:line="240" w:lineRule="exact"/>
        <w:rPr>
          <w:sz w:val="26"/>
          <w:szCs w:val="26"/>
        </w:rPr>
      </w:pPr>
    </w:p>
    <w:p w:rsidR="00C869F0" w:rsidRPr="00C869F0" w:rsidRDefault="00C869F0" w:rsidP="00C869F0">
      <w:pPr>
        <w:pStyle w:val="Style9"/>
        <w:widowControl/>
        <w:spacing w:before="72"/>
        <w:rPr>
          <w:rStyle w:val="FontStyle24"/>
          <w:b w:val="0"/>
          <w:sz w:val="26"/>
          <w:szCs w:val="26"/>
        </w:rPr>
      </w:pPr>
      <w:r w:rsidRPr="00C869F0">
        <w:rPr>
          <w:rStyle w:val="FontStyle24"/>
          <w:b w:val="0"/>
          <w:sz w:val="26"/>
          <w:szCs w:val="26"/>
        </w:rPr>
        <w:t xml:space="preserve">старшего государственного налогового инспектора контрольно-аналитического отдела </w:t>
      </w:r>
    </w:p>
    <w:p w:rsidR="00C869F0" w:rsidRPr="00C869F0" w:rsidRDefault="00C869F0" w:rsidP="00C869F0">
      <w:pPr>
        <w:pStyle w:val="Style9"/>
        <w:widowControl/>
        <w:spacing w:before="72"/>
        <w:rPr>
          <w:rStyle w:val="FontStyle24"/>
          <w:b w:val="0"/>
          <w:sz w:val="26"/>
          <w:szCs w:val="26"/>
        </w:rPr>
      </w:pPr>
      <w:r w:rsidRPr="00C869F0">
        <w:rPr>
          <w:rStyle w:val="FontStyle24"/>
          <w:b w:val="0"/>
          <w:sz w:val="26"/>
          <w:szCs w:val="26"/>
        </w:rPr>
        <w:t xml:space="preserve">Межрегиональной инспекции Федеральной налоговой службы </w:t>
      </w:r>
    </w:p>
    <w:p w:rsidR="00C869F0" w:rsidRPr="00C869F0" w:rsidRDefault="00C869F0" w:rsidP="00C869F0">
      <w:pPr>
        <w:pStyle w:val="Style9"/>
        <w:widowControl/>
        <w:spacing w:before="72"/>
        <w:rPr>
          <w:rStyle w:val="FontStyle24"/>
          <w:b w:val="0"/>
          <w:sz w:val="26"/>
          <w:szCs w:val="26"/>
        </w:rPr>
      </w:pPr>
      <w:r w:rsidRPr="00C869F0">
        <w:rPr>
          <w:rStyle w:val="FontStyle24"/>
          <w:b w:val="0"/>
          <w:sz w:val="26"/>
          <w:szCs w:val="26"/>
        </w:rPr>
        <w:t>по Приволжскому федеральному округу</w:t>
      </w:r>
    </w:p>
    <w:p w:rsidR="00C869F0" w:rsidRPr="00C869F0" w:rsidRDefault="00C869F0" w:rsidP="00C869F0">
      <w:pPr>
        <w:pStyle w:val="Style14"/>
        <w:widowControl/>
        <w:spacing w:line="240" w:lineRule="exact"/>
        <w:jc w:val="center"/>
        <w:rPr>
          <w:sz w:val="26"/>
          <w:szCs w:val="26"/>
        </w:rPr>
      </w:pPr>
    </w:p>
    <w:p w:rsidR="00C869F0" w:rsidRPr="000B09D3" w:rsidRDefault="00C869F0" w:rsidP="00C869F0">
      <w:pPr>
        <w:pStyle w:val="Style14"/>
        <w:widowControl/>
        <w:spacing w:before="82"/>
        <w:jc w:val="center"/>
        <w:rPr>
          <w:rStyle w:val="FontStyle28"/>
          <w:b/>
        </w:rPr>
      </w:pPr>
      <w:r w:rsidRPr="000B09D3">
        <w:rPr>
          <w:rStyle w:val="FontStyle28"/>
          <w:b/>
        </w:rPr>
        <w:t>I. Общие положения</w:t>
      </w:r>
    </w:p>
    <w:p w:rsidR="00C869F0" w:rsidRPr="000B09D3" w:rsidRDefault="00C869F0" w:rsidP="00C869F0">
      <w:pPr>
        <w:pStyle w:val="Style13"/>
        <w:widowControl/>
        <w:spacing w:line="240" w:lineRule="exact"/>
        <w:jc w:val="right"/>
        <w:rPr>
          <w:sz w:val="26"/>
          <w:szCs w:val="26"/>
        </w:rPr>
      </w:pPr>
    </w:p>
    <w:p w:rsidR="00C869F0" w:rsidRPr="000B09D3" w:rsidRDefault="00C869F0" w:rsidP="00C869F0">
      <w:pPr>
        <w:pStyle w:val="ConsPlusNormal"/>
        <w:ind w:firstLine="709"/>
        <w:jc w:val="both"/>
      </w:pPr>
    </w:p>
    <w:p w:rsidR="00C869F0" w:rsidRPr="000B09D3" w:rsidRDefault="00C869F0" w:rsidP="00C869F0">
      <w:pPr>
        <w:pStyle w:val="ConsPlusNormal"/>
        <w:ind w:firstLine="709"/>
        <w:jc w:val="both"/>
      </w:pPr>
      <w:r w:rsidRPr="000B09D3">
        <w:t>1. Должность федеральной государственной гражданской службы (далее - гражданская служба) старшего государственного налогового инспектора контрольно-аналитического отдела Межрегиональной инспекции Федеральной налоговой службы по Приволжскому федеральному округу (далее -</w:t>
      </w:r>
      <w:r w:rsidRPr="00AF38CA">
        <w:t xml:space="preserve"> </w:t>
      </w:r>
      <w:r w:rsidRPr="000B09D3">
        <w:t>старш</w:t>
      </w:r>
      <w:r>
        <w:t>ий</w:t>
      </w:r>
      <w:r w:rsidRPr="000B09D3">
        <w:t xml:space="preserve"> государственн</w:t>
      </w:r>
      <w:r>
        <w:t>ый</w:t>
      </w:r>
      <w:r w:rsidRPr="000B09D3">
        <w:t xml:space="preserve"> налогов</w:t>
      </w:r>
      <w:r>
        <w:t>ый инспектор</w:t>
      </w:r>
      <w:r w:rsidRPr="000B09D3">
        <w:t xml:space="preserve">) относится к </w:t>
      </w:r>
      <w:r>
        <w:t>старшей</w:t>
      </w:r>
      <w:r w:rsidRPr="000B09D3">
        <w:t xml:space="preserve"> группе должностей гражданской службы категории «специалисты».</w:t>
      </w:r>
    </w:p>
    <w:p w:rsidR="00C869F0" w:rsidRPr="000B09D3" w:rsidRDefault="00C869F0" w:rsidP="00C869F0">
      <w:pPr>
        <w:pStyle w:val="Style14"/>
        <w:widowControl/>
        <w:tabs>
          <w:tab w:val="left" w:leader="underscore" w:pos="8309"/>
        </w:tabs>
        <w:spacing w:line="307" w:lineRule="exact"/>
        <w:ind w:firstLine="709"/>
        <w:jc w:val="left"/>
        <w:rPr>
          <w:sz w:val="26"/>
          <w:szCs w:val="26"/>
        </w:rPr>
      </w:pPr>
      <w:r w:rsidRPr="000B09D3">
        <w:rPr>
          <w:sz w:val="26"/>
          <w:szCs w:val="26"/>
        </w:rPr>
        <w:t>Регистрационный номер (код) должности -11-3-4-021.</w:t>
      </w:r>
    </w:p>
    <w:p w:rsidR="00C869F0" w:rsidRPr="000B09D3" w:rsidRDefault="00C869F0" w:rsidP="00C869F0">
      <w:pPr>
        <w:pStyle w:val="ConsPlusNormal"/>
        <w:ind w:firstLine="709"/>
        <w:jc w:val="both"/>
      </w:pPr>
      <w:r w:rsidRPr="000B09D3">
        <w:t>2. Область профессиональной служебной деятельности государственного гражданского служащего (далее – гражданский служащий) – старшего государственного налогового инспектора:</w:t>
      </w:r>
    </w:p>
    <w:p w:rsidR="00C869F0" w:rsidRPr="000B09D3" w:rsidRDefault="00C869F0" w:rsidP="00C869F0">
      <w:pPr>
        <w:pStyle w:val="ConsPlusNormal"/>
        <w:ind w:firstLine="709"/>
        <w:jc w:val="both"/>
      </w:pPr>
      <w:r w:rsidRPr="000B09D3">
        <w:rPr>
          <w:rFonts w:eastAsia="Calibri"/>
        </w:rPr>
        <w:t>«Регулирование налоговой деятельности».</w:t>
      </w:r>
    </w:p>
    <w:p w:rsidR="00C869F0" w:rsidRPr="000B09D3" w:rsidRDefault="00C869F0" w:rsidP="00C869F0">
      <w:pPr>
        <w:pStyle w:val="ConsPlusNormal"/>
        <w:ind w:firstLine="709"/>
        <w:jc w:val="both"/>
      </w:pPr>
      <w:r w:rsidRPr="000B09D3">
        <w:t>3. Вид профессиональной служебной деятельности гражданского служащего:</w:t>
      </w:r>
    </w:p>
    <w:p w:rsidR="00C869F0" w:rsidRDefault="00C869F0" w:rsidP="00C869F0">
      <w:pPr>
        <w:pStyle w:val="Style10"/>
        <w:widowControl/>
        <w:tabs>
          <w:tab w:val="left" w:pos="0"/>
          <w:tab w:val="left" w:pos="274"/>
          <w:tab w:val="left" w:leader="underscore" w:pos="9312"/>
          <w:tab w:val="left" w:leader="underscore" w:pos="9989"/>
        </w:tabs>
        <w:spacing w:line="240" w:lineRule="auto"/>
        <w:ind w:firstLine="709"/>
        <w:rPr>
          <w:sz w:val="26"/>
          <w:szCs w:val="26"/>
        </w:rPr>
      </w:pPr>
      <w:r w:rsidRPr="003E177D">
        <w:rPr>
          <w:sz w:val="26"/>
          <w:szCs w:val="26"/>
        </w:rPr>
        <w:t>«Администрирование вопросов правильности исчисления, полноты и своевременности уплаты налогов и сборов, и страховых взносов»</w:t>
      </w:r>
      <w:r>
        <w:rPr>
          <w:sz w:val="26"/>
          <w:szCs w:val="26"/>
        </w:rPr>
        <w:t>.</w:t>
      </w:r>
    </w:p>
    <w:p w:rsidR="00C869F0" w:rsidRPr="000B09D3" w:rsidRDefault="00C869F0" w:rsidP="00C869F0">
      <w:pPr>
        <w:pStyle w:val="Style10"/>
        <w:widowControl/>
        <w:tabs>
          <w:tab w:val="left" w:pos="0"/>
          <w:tab w:val="left" w:pos="274"/>
          <w:tab w:val="left" w:leader="underscore" w:pos="9312"/>
          <w:tab w:val="left" w:leader="underscore" w:pos="9989"/>
        </w:tabs>
        <w:spacing w:line="240" w:lineRule="auto"/>
        <w:ind w:firstLine="709"/>
        <w:rPr>
          <w:rStyle w:val="FontStyle28"/>
        </w:rPr>
      </w:pPr>
      <w:r w:rsidRPr="000B09D3">
        <w:rPr>
          <w:rStyle w:val="FontStyle28"/>
        </w:rPr>
        <w:t xml:space="preserve">4. Назначение на должность и освобождение от должности </w:t>
      </w:r>
      <w:r w:rsidRPr="000B09D3">
        <w:rPr>
          <w:sz w:val="26"/>
          <w:szCs w:val="26"/>
        </w:rPr>
        <w:t>старшего государственного налогового инспектора осуществляются приказом Межрегиональной инспекции Федеральной налоговой службы по</w:t>
      </w:r>
      <w:r w:rsidRPr="000B09D3">
        <w:rPr>
          <w:rStyle w:val="FontStyle28"/>
        </w:rPr>
        <w:t xml:space="preserve"> </w:t>
      </w:r>
      <w:r w:rsidRPr="000B09D3">
        <w:rPr>
          <w:sz w:val="26"/>
          <w:szCs w:val="26"/>
        </w:rPr>
        <w:t>Приволжскому федеральному округу (далее – Инспекция).</w:t>
      </w:r>
    </w:p>
    <w:p w:rsidR="00C869F0" w:rsidRPr="000B09D3" w:rsidRDefault="00C869F0" w:rsidP="00C869F0">
      <w:pPr>
        <w:ind w:firstLine="709"/>
        <w:jc w:val="both"/>
        <w:rPr>
          <w:sz w:val="26"/>
          <w:szCs w:val="26"/>
        </w:rPr>
      </w:pPr>
      <w:r w:rsidRPr="000B09D3">
        <w:rPr>
          <w:rStyle w:val="FontStyle28"/>
        </w:rPr>
        <w:t>5.</w:t>
      </w:r>
      <w:r w:rsidRPr="000B09D3">
        <w:rPr>
          <w:sz w:val="26"/>
          <w:szCs w:val="26"/>
        </w:rPr>
        <w:t> Старший государственный налоговый инспектор непосредственно подчиняется начальнику контрольно-аналитического отдела (далее – отдел), а в его отсутствие – заместителю начальника отдела.</w:t>
      </w:r>
    </w:p>
    <w:p w:rsidR="00C869F0" w:rsidRPr="000B09D3" w:rsidRDefault="00C869F0" w:rsidP="00C869F0">
      <w:pPr>
        <w:pStyle w:val="ConsPlusNormal"/>
        <w:jc w:val="both"/>
      </w:pPr>
    </w:p>
    <w:p w:rsidR="00C869F0" w:rsidRPr="000B09D3" w:rsidRDefault="00C869F0" w:rsidP="00C869F0">
      <w:pPr>
        <w:pStyle w:val="Style4"/>
        <w:widowControl/>
        <w:spacing w:before="67" w:line="312" w:lineRule="exact"/>
        <w:ind w:left="1906" w:right="1968"/>
        <w:rPr>
          <w:rStyle w:val="FontStyle28"/>
          <w:b/>
          <w:vertAlign w:val="superscript"/>
        </w:rPr>
      </w:pPr>
      <w:r w:rsidRPr="000B09D3">
        <w:rPr>
          <w:rStyle w:val="FontStyle28"/>
          <w:b/>
        </w:rPr>
        <w:t>П. Квалификационные требования для замещения должности гражданской службы</w:t>
      </w:r>
    </w:p>
    <w:p w:rsidR="00C869F0" w:rsidRPr="000B09D3" w:rsidRDefault="00C869F0" w:rsidP="00C869F0">
      <w:pPr>
        <w:pStyle w:val="ConsPlusNormal"/>
        <w:ind w:firstLine="709"/>
        <w:jc w:val="both"/>
      </w:pPr>
    </w:p>
    <w:p w:rsidR="00C869F0" w:rsidRDefault="00C869F0" w:rsidP="00C869F0">
      <w:pPr>
        <w:ind w:firstLine="709"/>
        <w:jc w:val="both"/>
        <w:rPr>
          <w:sz w:val="26"/>
          <w:szCs w:val="26"/>
        </w:rPr>
      </w:pPr>
      <w:r w:rsidRPr="00885CA6">
        <w:rPr>
          <w:sz w:val="26"/>
          <w:szCs w:val="26"/>
        </w:rPr>
        <w:t>6.</w:t>
      </w:r>
      <w:r>
        <w:rPr>
          <w:sz w:val="26"/>
          <w:szCs w:val="26"/>
        </w:rPr>
        <w:t> </w:t>
      </w:r>
      <w:r w:rsidRPr="00885CA6">
        <w:rPr>
          <w:sz w:val="26"/>
          <w:szCs w:val="26"/>
        </w:rPr>
        <w:t xml:space="preserve">Для замещения должности </w:t>
      </w:r>
      <w:r>
        <w:rPr>
          <w:sz w:val="26"/>
          <w:szCs w:val="26"/>
        </w:rPr>
        <w:t>старшего государственного налогового инспектора</w:t>
      </w:r>
      <w:r w:rsidRPr="00885CA6">
        <w:rPr>
          <w:sz w:val="26"/>
          <w:szCs w:val="26"/>
        </w:rPr>
        <w:t xml:space="preserve"> </w:t>
      </w:r>
      <w:r w:rsidRPr="000B09D3">
        <w:rPr>
          <w:sz w:val="26"/>
          <w:szCs w:val="26"/>
        </w:rPr>
        <w:t xml:space="preserve">устанавливаются </w:t>
      </w:r>
      <w:r>
        <w:rPr>
          <w:sz w:val="26"/>
          <w:szCs w:val="26"/>
        </w:rPr>
        <w:t>следующие требования.</w:t>
      </w:r>
    </w:p>
    <w:p w:rsidR="00C869F0" w:rsidRPr="00C14BA1" w:rsidRDefault="00C869F0" w:rsidP="00C869F0">
      <w:pPr>
        <w:pStyle w:val="Default"/>
        <w:ind w:firstLine="540"/>
        <w:jc w:val="both"/>
        <w:rPr>
          <w:color w:val="auto"/>
          <w:sz w:val="26"/>
          <w:szCs w:val="26"/>
        </w:rPr>
      </w:pPr>
      <w:r w:rsidRPr="00C14BA1">
        <w:rPr>
          <w:color w:val="auto"/>
          <w:sz w:val="26"/>
          <w:szCs w:val="26"/>
        </w:rPr>
        <w:t xml:space="preserve">6.1. Наличие высшего образования </w:t>
      </w:r>
      <w:r w:rsidRPr="0024789B">
        <w:rPr>
          <w:rFonts w:eastAsia="Calibri"/>
          <w:color w:val="auto"/>
          <w:sz w:val="26"/>
          <w:szCs w:val="26"/>
        </w:rPr>
        <w:t>по специальности, направлению подготовки: «Государственное и муниципальное управление», «Государственный аудит», «Экономика», «Финансы и кредит», «Менеджмент», «Управлен</w:t>
      </w:r>
      <w:r>
        <w:rPr>
          <w:rFonts w:eastAsia="Calibri"/>
          <w:color w:val="auto"/>
          <w:sz w:val="26"/>
          <w:szCs w:val="26"/>
        </w:rPr>
        <w:t>ие персоналом», «Юриспруденция»</w:t>
      </w:r>
      <w:r w:rsidRPr="0024789B">
        <w:rPr>
          <w:rFonts w:eastAsia="Calibri"/>
          <w:color w:val="auto"/>
          <w:sz w:val="26"/>
          <w:szCs w:val="26"/>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C869F0" w:rsidRPr="007F0F5E" w:rsidRDefault="00C869F0" w:rsidP="00C869F0">
      <w:pPr>
        <w:ind w:firstLine="709"/>
        <w:jc w:val="both"/>
        <w:rPr>
          <w:sz w:val="26"/>
          <w:szCs w:val="26"/>
        </w:rPr>
      </w:pPr>
      <w:r>
        <w:rPr>
          <w:sz w:val="26"/>
          <w:szCs w:val="26"/>
        </w:rPr>
        <w:t>6.</w:t>
      </w:r>
      <w:r w:rsidRPr="00BA1EA1">
        <w:rPr>
          <w:sz w:val="26"/>
          <w:szCs w:val="26"/>
        </w:rPr>
        <w:t>2.</w:t>
      </w:r>
      <w:r w:rsidRPr="00BA1EA1">
        <w:t xml:space="preserve"> </w:t>
      </w:r>
      <w:r w:rsidRPr="000B09D3">
        <w:rPr>
          <w:sz w:val="26"/>
          <w:szCs w:val="26"/>
        </w:rPr>
        <w:t xml:space="preserve">Для должности </w:t>
      </w:r>
      <w:r>
        <w:rPr>
          <w:sz w:val="26"/>
          <w:szCs w:val="26"/>
        </w:rPr>
        <w:t>старшего государственного налогового инспектора</w:t>
      </w:r>
      <w:r w:rsidRPr="00885CA6">
        <w:rPr>
          <w:sz w:val="26"/>
          <w:szCs w:val="26"/>
        </w:rPr>
        <w:t xml:space="preserve"> </w:t>
      </w:r>
      <w:r w:rsidRPr="000B09D3">
        <w:rPr>
          <w:sz w:val="26"/>
          <w:szCs w:val="26"/>
        </w:rPr>
        <w:t>требования к стажу государственной гражданской службы не предъявляются.</w:t>
      </w:r>
    </w:p>
    <w:p w:rsidR="00C869F0" w:rsidRPr="00C14BA1" w:rsidRDefault="00C869F0" w:rsidP="00C869F0">
      <w:pPr>
        <w:ind w:firstLine="709"/>
        <w:jc w:val="both"/>
        <w:rPr>
          <w:sz w:val="26"/>
          <w:szCs w:val="26"/>
        </w:rPr>
      </w:pPr>
      <w:r w:rsidRPr="00C14BA1">
        <w:rPr>
          <w:sz w:val="26"/>
          <w:szCs w:val="26"/>
        </w:rPr>
        <w:t xml:space="preserve">6.3. Наличие базовых знаний: государственного языка Российской Федерации (русского языка); основ </w:t>
      </w:r>
      <w:hyperlink r:id="rId14" w:history="1">
        <w:r w:rsidRPr="00C14BA1">
          <w:rPr>
            <w:sz w:val="26"/>
            <w:szCs w:val="26"/>
          </w:rPr>
          <w:t>Конституции</w:t>
        </w:r>
      </w:hyperlink>
      <w:r w:rsidRPr="00C14BA1">
        <w:rPr>
          <w:sz w:val="26"/>
          <w:szCs w:val="26"/>
        </w:rPr>
        <w:t xml:space="preserve"> Российской Федерации, Федерального </w:t>
      </w:r>
      <w:hyperlink r:id="rId15" w:history="1">
        <w:r w:rsidRPr="00C14BA1">
          <w:rPr>
            <w:sz w:val="26"/>
            <w:szCs w:val="26"/>
          </w:rPr>
          <w:t>закона</w:t>
        </w:r>
      </w:hyperlink>
      <w:r>
        <w:rPr>
          <w:sz w:val="26"/>
          <w:szCs w:val="26"/>
        </w:rPr>
        <w:t xml:space="preserve"> от 27 мая 2003 г. № </w:t>
      </w:r>
      <w:r w:rsidRPr="00C14BA1">
        <w:rPr>
          <w:sz w:val="26"/>
          <w:szCs w:val="26"/>
        </w:rPr>
        <w:t xml:space="preserve">58-ФЗ «О системе государственной службы Российской Федерации», Федерального </w:t>
      </w:r>
      <w:hyperlink r:id="rId16" w:history="1">
        <w:r w:rsidRPr="00C14BA1">
          <w:rPr>
            <w:sz w:val="26"/>
            <w:szCs w:val="26"/>
          </w:rPr>
          <w:t>закона</w:t>
        </w:r>
      </w:hyperlink>
      <w:r>
        <w:rPr>
          <w:sz w:val="26"/>
          <w:szCs w:val="26"/>
        </w:rPr>
        <w:t xml:space="preserve"> от 27 июля 2004 г. № </w:t>
      </w:r>
      <w:r w:rsidRPr="00C14BA1">
        <w:rPr>
          <w:sz w:val="26"/>
          <w:szCs w:val="26"/>
        </w:rPr>
        <w:t xml:space="preserve">79-ФЗ «О государственной гражданской службе Российской Федерации», Федерального </w:t>
      </w:r>
      <w:hyperlink r:id="rId17" w:history="1">
        <w:r w:rsidRPr="00C14BA1">
          <w:rPr>
            <w:sz w:val="26"/>
            <w:szCs w:val="26"/>
          </w:rPr>
          <w:t>закона</w:t>
        </w:r>
      </w:hyperlink>
      <w:r w:rsidRPr="00C14BA1">
        <w:rPr>
          <w:sz w:val="26"/>
          <w:szCs w:val="26"/>
        </w:rPr>
        <w:t xml:space="preserve"> от 25</w:t>
      </w:r>
      <w:r>
        <w:rPr>
          <w:sz w:val="26"/>
          <w:szCs w:val="26"/>
        </w:rPr>
        <w:t xml:space="preserve"> декабря 2008 г. № 273-ФЗ </w:t>
      </w:r>
      <w:r>
        <w:rPr>
          <w:sz w:val="26"/>
          <w:szCs w:val="26"/>
        </w:rPr>
        <w:lastRenderedPageBreak/>
        <w:t>«О </w:t>
      </w:r>
      <w:r w:rsidRPr="00C14BA1">
        <w:rPr>
          <w:sz w:val="26"/>
          <w:szCs w:val="26"/>
        </w:rPr>
        <w:t>противодействии коррупции»; знаний в области информационно-коммуникационных технологий.</w:t>
      </w:r>
    </w:p>
    <w:p w:rsidR="00C869F0" w:rsidRPr="00C14BA1" w:rsidRDefault="00C869F0" w:rsidP="00C869F0">
      <w:pPr>
        <w:ind w:firstLine="709"/>
        <w:jc w:val="both"/>
        <w:rPr>
          <w:sz w:val="26"/>
          <w:szCs w:val="26"/>
        </w:rPr>
      </w:pPr>
      <w:r w:rsidRPr="00C14BA1">
        <w:rPr>
          <w:sz w:val="26"/>
          <w:szCs w:val="26"/>
        </w:rPr>
        <w:t>6.4. Наличие профессиональных знаний:</w:t>
      </w:r>
    </w:p>
    <w:p w:rsidR="00C869F0" w:rsidRPr="00C869F0" w:rsidRDefault="00C869F0" w:rsidP="00C869F0">
      <w:pPr>
        <w:pStyle w:val="af2"/>
        <w:tabs>
          <w:tab w:val="left" w:pos="284"/>
        </w:tabs>
        <w:ind w:left="0" w:right="27" w:firstLine="709"/>
        <w:rPr>
          <w:rFonts w:eastAsia="Calibri"/>
          <w:sz w:val="26"/>
          <w:szCs w:val="26"/>
          <w:highlight w:val="yellow"/>
          <w:lang w:val="ru-RU"/>
        </w:rPr>
      </w:pPr>
      <w:r w:rsidRPr="00C869F0">
        <w:rPr>
          <w:sz w:val="26"/>
          <w:szCs w:val="26"/>
          <w:lang w:val="ru-RU"/>
        </w:rPr>
        <w:t>6.4.1.</w:t>
      </w:r>
      <w:r w:rsidRPr="00C14BA1">
        <w:rPr>
          <w:sz w:val="26"/>
          <w:szCs w:val="26"/>
        </w:rPr>
        <w:t> </w:t>
      </w:r>
      <w:r w:rsidRPr="00C869F0">
        <w:rPr>
          <w:sz w:val="26"/>
          <w:szCs w:val="26"/>
          <w:lang w:val="ru-RU"/>
        </w:rPr>
        <w:t xml:space="preserve">В сфере законодательства Российской Федерации: Налоговый </w:t>
      </w:r>
      <w:hyperlink r:id="rId18" w:history="1">
        <w:r w:rsidRPr="00C869F0">
          <w:rPr>
            <w:sz w:val="26"/>
            <w:szCs w:val="26"/>
            <w:lang w:val="ru-RU"/>
          </w:rPr>
          <w:t>кодекс</w:t>
        </w:r>
      </w:hyperlink>
      <w:r w:rsidRPr="00C869F0">
        <w:rPr>
          <w:sz w:val="26"/>
          <w:szCs w:val="26"/>
          <w:lang w:val="ru-RU"/>
        </w:rPr>
        <w:t xml:space="preserve"> Российской Федерации; Бюджетный </w:t>
      </w:r>
      <w:hyperlink r:id="rId19" w:history="1">
        <w:r w:rsidRPr="00C869F0">
          <w:rPr>
            <w:sz w:val="26"/>
            <w:szCs w:val="26"/>
            <w:lang w:val="ru-RU"/>
          </w:rPr>
          <w:t>кодекс</w:t>
        </w:r>
      </w:hyperlink>
      <w:r w:rsidRPr="00C869F0">
        <w:rPr>
          <w:sz w:val="26"/>
          <w:szCs w:val="26"/>
          <w:lang w:val="ru-RU"/>
        </w:rPr>
        <w:t xml:space="preserve"> Российской Федерации; Федеральный закон от 7 августа 2001 №</w:t>
      </w:r>
      <w:r w:rsidRPr="00C67D5E">
        <w:rPr>
          <w:sz w:val="26"/>
          <w:szCs w:val="26"/>
        </w:rPr>
        <w:t> </w:t>
      </w:r>
      <w:r w:rsidRPr="00C869F0">
        <w:rPr>
          <w:sz w:val="26"/>
          <w:szCs w:val="26"/>
          <w:lang w:val="ru-RU"/>
        </w:rPr>
        <w:t>115-ФЗ</w:t>
      </w:r>
      <w:r w:rsidRPr="00C869F0">
        <w:rPr>
          <w:rFonts w:eastAsia="Calibri"/>
          <w:sz w:val="26"/>
          <w:szCs w:val="26"/>
          <w:lang w:val="ru-RU"/>
        </w:rPr>
        <w:t xml:space="preserve"> «</w:t>
      </w:r>
      <w:r w:rsidRPr="00C869F0">
        <w:rPr>
          <w:sz w:val="26"/>
          <w:szCs w:val="26"/>
          <w:lang w:val="ru-RU"/>
        </w:rPr>
        <w:t>О противодействии легализации (отмыванию) доходов, полученных преступным путем, и финансированию терроризма»;</w:t>
      </w:r>
      <w:r w:rsidRPr="00C869F0">
        <w:rPr>
          <w:rFonts w:eastAsia="Calibri"/>
          <w:sz w:val="26"/>
          <w:szCs w:val="26"/>
          <w:lang w:val="ru-RU"/>
        </w:rPr>
        <w:t xml:space="preserve"> Федеральный закон от 6 декабря 2011 №</w:t>
      </w:r>
      <w:r w:rsidRPr="00C67D5E">
        <w:rPr>
          <w:rFonts w:eastAsia="Calibri"/>
          <w:sz w:val="26"/>
          <w:szCs w:val="26"/>
        </w:rPr>
        <w:t> </w:t>
      </w:r>
      <w:r w:rsidRPr="00C869F0">
        <w:rPr>
          <w:rFonts w:eastAsia="Calibri"/>
          <w:sz w:val="26"/>
          <w:szCs w:val="26"/>
          <w:lang w:val="ru-RU"/>
        </w:rPr>
        <w:t xml:space="preserve">402-ФЗ «О бухгалтерском учете»; </w:t>
      </w:r>
      <w:hyperlink r:id="rId20" w:history="1">
        <w:r w:rsidRPr="00C869F0">
          <w:rPr>
            <w:sz w:val="26"/>
            <w:szCs w:val="26"/>
            <w:lang w:val="ru-RU"/>
          </w:rPr>
          <w:t>Закон</w:t>
        </w:r>
      </w:hyperlink>
      <w:r w:rsidRPr="00C869F0">
        <w:rPr>
          <w:sz w:val="26"/>
          <w:szCs w:val="26"/>
          <w:lang w:val="ru-RU"/>
        </w:rPr>
        <w:t xml:space="preserve"> Российской Федерации от 21 марта 1991 № 943-1 «О</w:t>
      </w:r>
      <w:r w:rsidRPr="00C67D5E">
        <w:rPr>
          <w:sz w:val="26"/>
          <w:szCs w:val="26"/>
        </w:rPr>
        <w:t> </w:t>
      </w:r>
      <w:r w:rsidRPr="00C869F0">
        <w:rPr>
          <w:sz w:val="26"/>
          <w:szCs w:val="26"/>
          <w:lang w:val="ru-RU"/>
        </w:rPr>
        <w:t xml:space="preserve">налоговых органах Российской Федерации»; Федеральный </w:t>
      </w:r>
      <w:hyperlink r:id="rId21" w:history="1">
        <w:r w:rsidRPr="00C869F0">
          <w:rPr>
            <w:sz w:val="26"/>
            <w:szCs w:val="26"/>
            <w:lang w:val="ru-RU"/>
          </w:rPr>
          <w:t>закон</w:t>
        </w:r>
      </w:hyperlink>
      <w:r w:rsidRPr="00C869F0">
        <w:rPr>
          <w:sz w:val="26"/>
          <w:szCs w:val="26"/>
          <w:lang w:val="ru-RU"/>
        </w:rPr>
        <w:t xml:space="preserve"> от 27 июля 2006 №152-ФЗ «О персональных данных»; Постановление Правительства Российской Федерации от 26 декабря 2011 </w:t>
      </w:r>
      <w:r w:rsidRPr="000B09D3">
        <w:rPr>
          <w:sz w:val="26"/>
          <w:szCs w:val="26"/>
        </w:rPr>
        <w:t>N</w:t>
      </w:r>
      <w:r w:rsidRPr="00C869F0">
        <w:rPr>
          <w:sz w:val="26"/>
          <w:szCs w:val="26"/>
          <w:lang w:val="ru-RU"/>
        </w:rPr>
        <w:t xml:space="preserve"> 1137 «О формах и правилах заполнения (ведения) документов, применяемых при расчетах по налогу на добавленную стоимость»; Приказ Минфина от 31 октября 2000 </w:t>
      </w:r>
      <w:r w:rsidRPr="000B09D3">
        <w:rPr>
          <w:sz w:val="26"/>
          <w:szCs w:val="26"/>
        </w:rPr>
        <w:t>N</w:t>
      </w:r>
      <w:r w:rsidRPr="00C869F0">
        <w:rPr>
          <w:sz w:val="26"/>
          <w:szCs w:val="26"/>
          <w:lang w:val="ru-RU"/>
        </w:rPr>
        <w:t xml:space="preserve"> 94н «Об утверждении плана счетов бухгалтерского учета финансово-хозяйственной деятельности организаций и инструкции по его применению»; Приказ Минфина от 2 июля 2010 </w:t>
      </w:r>
      <w:r w:rsidRPr="000B09D3">
        <w:rPr>
          <w:sz w:val="26"/>
          <w:szCs w:val="26"/>
        </w:rPr>
        <w:t>N</w:t>
      </w:r>
      <w:r w:rsidRPr="00C869F0">
        <w:rPr>
          <w:sz w:val="26"/>
          <w:szCs w:val="26"/>
          <w:lang w:val="ru-RU"/>
        </w:rPr>
        <w:t xml:space="preserve"> 66н «О формах бухгалтерской отчетности организаций»; Приказ Минфина России от 30 марта 2001 </w:t>
      </w:r>
      <w:r w:rsidRPr="000B09D3">
        <w:rPr>
          <w:sz w:val="26"/>
          <w:szCs w:val="26"/>
        </w:rPr>
        <w:t>N</w:t>
      </w:r>
      <w:r w:rsidRPr="00C869F0">
        <w:rPr>
          <w:sz w:val="26"/>
          <w:szCs w:val="26"/>
          <w:lang w:val="ru-RU"/>
        </w:rPr>
        <w:t xml:space="preserve"> 26н «Об утверждении Положения по бухгалтерскому учету «Учет основных средств» ПБУ 6/01; Приказ Минфина России от 13 октября 2003 </w:t>
      </w:r>
      <w:r w:rsidRPr="000B09D3">
        <w:rPr>
          <w:sz w:val="26"/>
          <w:szCs w:val="26"/>
        </w:rPr>
        <w:t>N</w:t>
      </w:r>
      <w:r w:rsidRPr="00C869F0">
        <w:rPr>
          <w:sz w:val="26"/>
          <w:szCs w:val="26"/>
          <w:lang w:val="ru-RU"/>
        </w:rPr>
        <w:t xml:space="preserve"> 91н «Об утверждении Методических указаний по бухгалтерскому учету основных средств»; Приказ ФНС России от 29 октября 2014 г. </w:t>
      </w:r>
      <w:r w:rsidRPr="000B09D3">
        <w:rPr>
          <w:sz w:val="26"/>
          <w:szCs w:val="26"/>
        </w:rPr>
        <w:t>N</w:t>
      </w:r>
      <w:r w:rsidRPr="00C869F0">
        <w:rPr>
          <w:sz w:val="26"/>
          <w:szCs w:val="26"/>
          <w:lang w:val="ru-RU"/>
        </w:rPr>
        <w:t xml:space="preserve">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C869F0" w:rsidRPr="00C14BA1" w:rsidRDefault="00C869F0" w:rsidP="00C869F0">
      <w:pPr>
        <w:ind w:firstLine="709"/>
        <w:jc w:val="both"/>
        <w:rPr>
          <w:sz w:val="26"/>
          <w:szCs w:val="26"/>
        </w:rPr>
      </w:pPr>
      <w:r>
        <w:rPr>
          <w:sz w:val="26"/>
          <w:szCs w:val="26"/>
        </w:rPr>
        <w:t>Старший государственный налоговый инспектор</w:t>
      </w:r>
      <w:r w:rsidRPr="00C14BA1">
        <w:rPr>
          <w:sz w:val="26"/>
          <w:szCs w:val="26"/>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869F0" w:rsidRPr="00C83C2B" w:rsidRDefault="00C869F0" w:rsidP="00C869F0">
      <w:pPr>
        <w:pStyle w:val="ConsPlusNormal"/>
        <w:tabs>
          <w:tab w:val="left" w:pos="993"/>
        </w:tabs>
        <w:ind w:firstLine="709"/>
        <w:jc w:val="both"/>
      </w:pPr>
      <w:r w:rsidRPr="00C83C2B">
        <w:t>6.4.2. Иные профессиональные знания: основы налогообложения; основы финансовых и кредитных отношений; принципы налогового администрирования; общие положения о налоговом контроле, проведении мероприятий в рамках отработки «сложных» расхождений, привлечении к налоговой и административной ответственности; принципы формирования бюджетной системы Российской Федерации; принципы формирования налоговой системы Российской Федерации; знание ПК АИС-Налог 3, АСК НДС 2, ПК Регион, иных ФИР ФНС России; общие вопросы в области обеспечения информационной безопасности.</w:t>
      </w:r>
    </w:p>
    <w:p w:rsidR="00C869F0" w:rsidRDefault="00C869F0" w:rsidP="00C869F0">
      <w:pPr>
        <w:ind w:firstLine="709"/>
        <w:jc w:val="both"/>
        <w:rPr>
          <w:sz w:val="26"/>
          <w:szCs w:val="26"/>
        </w:rPr>
      </w:pPr>
      <w:r w:rsidRPr="00C14BA1">
        <w:rPr>
          <w:sz w:val="26"/>
          <w:szCs w:val="26"/>
        </w:rPr>
        <w:t xml:space="preserve">6.5. </w:t>
      </w:r>
      <w:r w:rsidRPr="00E654DA">
        <w:rPr>
          <w:sz w:val="26"/>
          <w:szCs w:val="26"/>
        </w:rPr>
        <w:t>Наличие функциональных знаний:</w:t>
      </w:r>
      <w:r>
        <w:rPr>
          <w:sz w:val="26"/>
          <w:szCs w:val="26"/>
        </w:rPr>
        <w:t xml:space="preserve"> </w:t>
      </w:r>
      <w:r w:rsidRPr="00E654DA">
        <w:rPr>
          <w:sz w:val="26"/>
          <w:szCs w:val="26"/>
        </w:rPr>
        <w:t xml:space="preserve">методы, технологии и механизмы осуществления налогового контроля (надзора); </w:t>
      </w:r>
      <w:r w:rsidRPr="00C14BA1">
        <w:rPr>
          <w:sz w:val="26"/>
          <w:szCs w:val="26"/>
        </w:rPr>
        <w:t xml:space="preserve">виды, назначение и технологии организации проверочных процедур; </w:t>
      </w:r>
      <w:r w:rsidRPr="00E654DA">
        <w:rPr>
          <w:sz w:val="26"/>
          <w:szCs w:val="26"/>
        </w:rPr>
        <w:t>ограничения при проведении проверочных процедур; меры, принимаемые по результатам проверки;</w:t>
      </w:r>
      <w:r>
        <w:rPr>
          <w:sz w:val="26"/>
          <w:szCs w:val="26"/>
        </w:rPr>
        <w:t xml:space="preserve"> </w:t>
      </w:r>
      <w:r w:rsidRPr="00E50027">
        <w:rPr>
          <w:sz w:val="26"/>
          <w:szCs w:val="26"/>
        </w:rPr>
        <w:t>принципы, методы, технологии и механизмы проведения мероприятий налогового контроля с целью установления предполагаемых «выгодоприобретателей»;</w:t>
      </w:r>
      <w:r>
        <w:rPr>
          <w:sz w:val="26"/>
          <w:szCs w:val="26"/>
        </w:rPr>
        <w:t xml:space="preserve"> </w:t>
      </w:r>
      <w:r w:rsidRPr="00E654DA">
        <w:rPr>
          <w:sz w:val="26"/>
          <w:szCs w:val="26"/>
        </w:rPr>
        <w:t>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r>
        <w:rPr>
          <w:sz w:val="26"/>
          <w:szCs w:val="26"/>
        </w:rPr>
        <w:t xml:space="preserve"> </w:t>
      </w:r>
      <w:r w:rsidRPr="00E50027">
        <w:rPr>
          <w:sz w:val="26"/>
          <w:szCs w:val="26"/>
        </w:rPr>
        <w:t>поряд</w:t>
      </w:r>
      <w:r>
        <w:rPr>
          <w:sz w:val="26"/>
          <w:szCs w:val="26"/>
        </w:rPr>
        <w:t>ок</w:t>
      </w:r>
      <w:r w:rsidRPr="00E50027">
        <w:rPr>
          <w:sz w:val="26"/>
          <w:szCs w:val="26"/>
        </w:rPr>
        <w:t xml:space="preserve"> работы в федеральных информационных ресурсах.</w:t>
      </w:r>
    </w:p>
    <w:p w:rsidR="00C869F0" w:rsidRPr="00C14BA1" w:rsidRDefault="00C869F0" w:rsidP="00C869F0">
      <w:pPr>
        <w:ind w:firstLine="709"/>
        <w:jc w:val="both"/>
        <w:rPr>
          <w:sz w:val="26"/>
          <w:szCs w:val="26"/>
        </w:rPr>
      </w:pPr>
      <w:r w:rsidRPr="00C14BA1">
        <w:rPr>
          <w:sz w:val="26"/>
          <w:szCs w:val="26"/>
        </w:rPr>
        <w:t>6.6. Наличие базовых умений: планировать, рационально использовать служебное время и достигать результата; коммуникативные умения.</w:t>
      </w:r>
    </w:p>
    <w:p w:rsidR="00C869F0" w:rsidRPr="00C14BA1" w:rsidRDefault="00C869F0" w:rsidP="00C869F0">
      <w:pPr>
        <w:ind w:firstLine="709"/>
        <w:jc w:val="both"/>
        <w:rPr>
          <w:sz w:val="26"/>
          <w:szCs w:val="26"/>
        </w:rPr>
      </w:pPr>
      <w:r w:rsidRPr="0005259D">
        <w:rPr>
          <w:sz w:val="26"/>
          <w:szCs w:val="26"/>
        </w:rPr>
        <w:t>6.7. Наличие профессиональных умений: работа с информационными ресурсами по направлению контрольно-аналитической деятельности; практика применения законодательства Российской Федерации о налогах и сборах; организация и проведение мониторинга показателей деятельности территориальных налоговых органов и оформление результатов; составление аналитических материалов; вынесение мотивированных решений.</w:t>
      </w:r>
    </w:p>
    <w:p w:rsidR="00C869F0" w:rsidRPr="0005259D" w:rsidRDefault="00C869F0" w:rsidP="00C869F0">
      <w:pPr>
        <w:ind w:firstLine="708"/>
        <w:jc w:val="both"/>
        <w:rPr>
          <w:sz w:val="26"/>
          <w:szCs w:val="26"/>
        </w:rPr>
      </w:pPr>
      <w:r w:rsidRPr="0005259D">
        <w:rPr>
          <w:sz w:val="26"/>
          <w:szCs w:val="26"/>
        </w:rPr>
        <w:lastRenderedPageBreak/>
        <w:t>6.8. Наличие функциональных умений: умение эффективно п</w:t>
      </w:r>
      <w:r>
        <w:rPr>
          <w:sz w:val="26"/>
          <w:szCs w:val="26"/>
        </w:rPr>
        <w:t xml:space="preserve">ланировать </w:t>
      </w:r>
      <w:r w:rsidRPr="0005259D">
        <w:rPr>
          <w:sz w:val="26"/>
          <w:szCs w:val="26"/>
        </w:rPr>
        <w:t xml:space="preserve">работу; умение мыслить системно; умение планировать, рационально использовать служебное время и достигать результата; умение использовать федеральные информационные ресурсы и анализировать информацию, содержащуюся в соответствующих информационных ресурсах; умение </w:t>
      </w:r>
      <w:r>
        <w:rPr>
          <w:sz w:val="26"/>
          <w:szCs w:val="26"/>
        </w:rPr>
        <w:t>подготавливать</w:t>
      </w:r>
      <w:r w:rsidRPr="0005259D">
        <w:rPr>
          <w:sz w:val="26"/>
          <w:szCs w:val="26"/>
        </w:rPr>
        <w:t xml:space="preserve"> мотивированные решения, составлять справки и другие документы в соответствии с ведомственными требованиями; коммуникативные умения; умение управлять изменениями; умения в области информационно-коммуникационных технологий.</w:t>
      </w:r>
    </w:p>
    <w:p w:rsidR="00C869F0" w:rsidRPr="000B09D3" w:rsidRDefault="00C869F0" w:rsidP="00C869F0">
      <w:pPr>
        <w:pStyle w:val="Style4"/>
        <w:widowControl/>
        <w:spacing w:line="240" w:lineRule="exact"/>
        <w:rPr>
          <w:sz w:val="26"/>
          <w:szCs w:val="26"/>
        </w:rPr>
      </w:pPr>
    </w:p>
    <w:p w:rsidR="00C869F0" w:rsidRDefault="00C869F0" w:rsidP="001B0762">
      <w:pPr>
        <w:shd w:val="clear" w:color="auto" w:fill="FFFFFF"/>
        <w:ind w:left="48"/>
        <w:jc w:val="center"/>
        <w:rPr>
          <w:b/>
          <w:bCs/>
          <w:spacing w:val="-1"/>
          <w:sz w:val="26"/>
          <w:szCs w:val="26"/>
        </w:rPr>
      </w:pPr>
      <w:r w:rsidRPr="000B09D3">
        <w:rPr>
          <w:rStyle w:val="FontStyle28"/>
          <w:b/>
        </w:rPr>
        <w:t>III. Должностные обязанности, права и ответственность</w:t>
      </w:r>
    </w:p>
    <w:p w:rsidR="001B0762" w:rsidRPr="001B0762" w:rsidRDefault="001B0762" w:rsidP="001B0762">
      <w:pPr>
        <w:shd w:val="clear" w:color="auto" w:fill="FFFFFF"/>
        <w:ind w:left="48"/>
        <w:jc w:val="center"/>
        <w:rPr>
          <w:b/>
          <w:bCs/>
          <w:spacing w:val="-1"/>
          <w:sz w:val="26"/>
          <w:szCs w:val="26"/>
        </w:rPr>
      </w:pPr>
    </w:p>
    <w:p w:rsidR="00C869F0" w:rsidRPr="000B09D3" w:rsidRDefault="00C869F0" w:rsidP="00C869F0">
      <w:pPr>
        <w:pStyle w:val="Style10"/>
        <w:widowControl/>
        <w:tabs>
          <w:tab w:val="left" w:pos="0"/>
          <w:tab w:val="left" w:leader="underscore" w:pos="5770"/>
        </w:tabs>
        <w:spacing w:before="48" w:line="307" w:lineRule="exact"/>
        <w:ind w:firstLine="709"/>
        <w:rPr>
          <w:rStyle w:val="FontStyle28"/>
        </w:rPr>
      </w:pPr>
      <w:r w:rsidRPr="000B09D3">
        <w:rPr>
          <w:rStyle w:val="FontStyle28"/>
        </w:rPr>
        <w:t xml:space="preserve">7. Основные права и обязанности старшего </w:t>
      </w:r>
      <w:r w:rsidRPr="000B09D3">
        <w:rPr>
          <w:sz w:val="26"/>
          <w:szCs w:val="26"/>
        </w:rPr>
        <w:t>государственного налогового инспектора</w:t>
      </w:r>
      <w:r w:rsidRPr="000B09D3">
        <w:rPr>
          <w:rStyle w:val="FontStyle28"/>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869F0" w:rsidRPr="000B09D3" w:rsidRDefault="00C869F0" w:rsidP="00C869F0">
      <w:pPr>
        <w:shd w:val="clear" w:color="auto" w:fill="FFFFFF"/>
        <w:ind w:firstLine="709"/>
        <w:jc w:val="both"/>
        <w:rPr>
          <w:rStyle w:val="FontStyle28"/>
        </w:rPr>
      </w:pPr>
      <w:r w:rsidRPr="000B09D3">
        <w:rPr>
          <w:rStyle w:val="FontStyle28"/>
        </w:rPr>
        <w:t xml:space="preserve">8. В целях реализации задач и функций, возложенных на </w:t>
      </w:r>
      <w:r>
        <w:rPr>
          <w:rStyle w:val="FontStyle28"/>
        </w:rPr>
        <w:t xml:space="preserve">контрольно-аналитический </w:t>
      </w:r>
      <w:r w:rsidRPr="000B09D3">
        <w:rPr>
          <w:rStyle w:val="FontStyle28"/>
        </w:rPr>
        <w:t xml:space="preserve">отдел, </w:t>
      </w:r>
      <w:r w:rsidRPr="000B09D3">
        <w:rPr>
          <w:sz w:val="26"/>
          <w:szCs w:val="26"/>
        </w:rPr>
        <w:t xml:space="preserve">старший государственный налоговый инспектор </w:t>
      </w:r>
      <w:r w:rsidRPr="000B09D3">
        <w:rPr>
          <w:rStyle w:val="FontStyle28"/>
        </w:rPr>
        <w:t xml:space="preserve">обязан: </w:t>
      </w:r>
    </w:p>
    <w:p w:rsidR="00C869F0" w:rsidRPr="000B09D3" w:rsidRDefault="00C869F0" w:rsidP="00C869F0">
      <w:pPr>
        <w:ind w:firstLine="709"/>
        <w:jc w:val="both"/>
        <w:rPr>
          <w:sz w:val="26"/>
          <w:szCs w:val="26"/>
        </w:rPr>
      </w:pPr>
      <w:r w:rsidRPr="000B09D3">
        <w:rPr>
          <w:sz w:val="26"/>
          <w:szCs w:val="26"/>
        </w:rPr>
        <w:t>обеспечивать качественно</w:t>
      </w:r>
      <w:r>
        <w:rPr>
          <w:sz w:val="26"/>
          <w:szCs w:val="26"/>
        </w:rPr>
        <w:t>е</w:t>
      </w:r>
      <w:r w:rsidRPr="000B09D3">
        <w:rPr>
          <w:sz w:val="26"/>
          <w:szCs w:val="26"/>
        </w:rPr>
        <w:t xml:space="preserve"> и своевременно</w:t>
      </w:r>
      <w:r>
        <w:rPr>
          <w:sz w:val="26"/>
          <w:szCs w:val="26"/>
        </w:rPr>
        <w:t>е</w:t>
      </w:r>
      <w:r w:rsidRPr="000B09D3">
        <w:rPr>
          <w:sz w:val="26"/>
          <w:szCs w:val="26"/>
        </w:rPr>
        <w:t xml:space="preserve"> выполнени</w:t>
      </w:r>
      <w:r>
        <w:rPr>
          <w:sz w:val="26"/>
          <w:szCs w:val="26"/>
        </w:rPr>
        <w:t>е поручений</w:t>
      </w:r>
      <w:r w:rsidRPr="000B09D3">
        <w:rPr>
          <w:sz w:val="26"/>
          <w:szCs w:val="26"/>
        </w:rPr>
        <w:t xml:space="preserve"> начальника </w:t>
      </w:r>
      <w:r w:rsidRPr="003C726F">
        <w:rPr>
          <w:sz w:val="26"/>
          <w:szCs w:val="26"/>
        </w:rPr>
        <w:t>отдела, его заместителей, в целях реализации задач и функций, возложенных на отдел;</w:t>
      </w:r>
    </w:p>
    <w:p w:rsidR="00C869F0" w:rsidRPr="000B09D3" w:rsidRDefault="00C869F0" w:rsidP="00C869F0">
      <w:pPr>
        <w:ind w:firstLine="709"/>
        <w:jc w:val="both"/>
        <w:rPr>
          <w:sz w:val="26"/>
          <w:szCs w:val="26"/>
        </w:rPr>
      </w:pPr>
      <w:r w:rsidRPr="000B09D3">
        <w:rPr>
          <w:sz w:val="26"/>
          <w:szCs w:val="26"/>
        </w:rPr>
        <w:t>осуществлять взаимодействи</w:t>
      </w:r>
      <w:r>
        <w:rPr>
          <w:sz w:val="26"/>
          <w:szCs w:val="26"/>
        </w:rPr>
        <w:t>е</w:t>
      </w:r>
      <w:r w:rsidRPr="000B09D3">
        <w:rPr>
          <w:sz w:val="26"/>
          <w:szCs w:val="26"/>
        </w:rPr>
        <w:t xml:space="preserve"> с Межрегиональной инспекцией ФНС России по камеральному контролю, межрегиональными инспекциями по федеральным округам, управлениями ФНС России по субъектам Российской Федерации, межрегиональными инспекциями ФНС России по крупнейшим налогоплательщикам </w:t>
      </w:r>
      <w:r>
        <w:rPr>
          <w:sz w:val="26"/>
          <w:szCs w:val="26"/>
        </w:rPr>
        <w:t>в пределах предоставленной компетенции</w:t>
      </w:r>
      <w:r w:rsidRPr="000B09D3">
        <w:rPr>
          <w:sz w:val="26"/>
          <w:szCs w:val="26"/>
        </w:rPr>
        <w:t>;</w:t>
      </w:r>
    </w:p>
    <w:p w:rsidR="00C869F0" w:rsidRPr="000B09D3" w:rsidRDefault="00C869F0" w:rsidP="00C869F0">
      <w:pPr>
        <w:ind w:firstLine="708"/>
        <w:jc w:val="both"/>
        <w:rPr>
          <w:sz w:val="26"/>
          <w:szCs w:val="26"/>
        </w:rPr>
      </w:pPr>
      <w:r w:rsidRPr="000B09D3">
        <w:rPr>
          <w:sz w:val="26"/>
          <w:szCs w:val="26"/>
        </w:rPr>
        <w:t>участвовать в координации действий управлений ФНС России по субъектам Российской Федерации, входящим в Приволжский федеральный округ, в случае возникновения спорных ситуаций при установлении налогоплательщиков-выгодоприобретателей, использующих схемы уклонения от</w:t>
      </w:r>
      <w:r w:rsidRPr="000B09D3">
        <w:rPr>
          <w:rFonts w:eastAsia="SimSun"/>
          <w:sz w:val="26"/>
          <w:szCs w:val="26"/>
          <w:lang w:eastAsia="en-US"/>
        </w:rPr>
        <w:t xml:space="preserve"> </w:t>
      </w:r>
      <w:r w:rsidRPr="000B09D3">
        <w:rPr>
          <w:sz w:val="26"/>
          <w:szCs w:val="26"/>
        </w:rPr>
        <w:t>налогообложения и получения необоснованной налоговой выгоды (далее – выгодоприобретатель);</w:t>
      </w:r>
    </w:p>
    <w:p w:rsidR="00C869F0" w:rsidRPr="000B09D3" w:rsidRDefault="00C869F0" w:rsidP="00C869F0">
      <w:pPr>
        <w:ind w:firstLine="708"/>
        <w:jc w:val="both"/>
        <w:rPr>
          <w:sz w:val="26"/>
          <w:szCs w:val="26"/>
        </w:rPr>
      </w:pPr>
      <w:r w:rsidRPr="000B09D3">
        <w:rPr>
          <w:sz w:val="26"/>
          <w:szCs w:val="26"/>
        </w:rPr>
        <w:t>проводить оценку правильности установления выгодоприобретателей территориальными налоговыми органами;</w:t>
      </w:r>
    </w:p>
    <w:p w:rsidR="00C869F0" w:rsidRPr="000B09D3" w:rsidRDefault="00C869F0" w:rsidP="00C869F0">
      <w:pPr>
        <w:ind w:firstLine="708"/>
        <w:jc w:val="both"/>
        <w:rPr>
          <w:sz w:val="26"/>
          <w:szCs w:val="26"/>
        </w:rPr>
      </w:pPr>
      <w:r w:rsidRPr="000B09D3">
        <w:rPr>
          <w:sz w:val="26"/>
          <w:szCs w:val="26"/>
        </w:rPr>
        <w:t>осуществлять подготовку мотивированных решений о корректном (некорректном) установлении выгодоприобретателей, об установлении выгодоприобретателей;</w:t>
      </w:r>
    </w:p>
    <w:p w:rsidR="00C869F0" w:rsidRPr="000B09D3" w:rsidRDefault="00C869F0" w:rsidP="00C869F0">
      <w:pPr>
        <w:ind w:firstLine="708"/>
        <w:jc w:val="both"/>
        <w:rPr>
          <w:sz w:val="26"/>
          <w:szCs w:val="26"/>
        </w:rPr>
      </w:pPr>
      <w:r w:rsidRPr="000B09D3">
        <w:rPr>
          <w:sz w:val="26"/>
          <w:szCs w:val="26"/>
        </w:rPr>
        <w:t>участвовать в разработке методических документов по отбору налогоплательщиков для планирования взаимоувязанных контрольных мероприятий, их организации и координации проведения;</w:t>
      </w:r>
    </w:p>
    <w:p w:rsidR="00C869F0" w:rsidRPr="000B09D3" w:rsidRDefault="00C869F0" w:rsidP="00C869F0">
      <w:pPr>
        <w:ind w:firstLine="708"/>
        <w:jc w:val="both"/>
        <w:rPr>
          <w:sz w:val="26"/>
          <w:szCs w:val="26"/>
        </w:rPr>
      </w:pPr>
      <w:r w:rsidRPr="000B09D3">
        <w:rPr>
          <w:sz w:val="26"/>
          <w:szCs w:val="26"/>
        </w:rPr>
        <w:t>участвовать в подготовке предложений по оптимизации процесса установления выгодоприобретателей, по выявлению, пресечению и предупреждению используемых выгодоприобретателями схем уклонения от налогообложения;</w:t>
      </w:r>
    </w:p>
    <w:p w:rsidR="00C869F0" w:rsidRPr="000B09D3" w:rsidRDefault="00C869F0" w:rsidP="00C869F0">
      <w:pPr>
        <w:ind w:firstLine="708"/>
        <w:jc w:val="both"/>
        <w:rPr>
          <w:sz w:val="26"/>
          <w:szCs w:val="26"/>
        </w:rPr>
      </w:pPr>
      <w:r w:rsidRPr="000B09D3">
        <w:rPr>
          <w:sz w:val="26"/>
          <w:szCs w:val="26"/>
        </w:rPr>
        <w:t>участвовать в подготовке предложений по внесению изменений и дополнений в законодательные и нормативные акты Российской Федерации, направленных на пресечение и предупреждение схем уклонения от налогообложения;</w:t>
      </w:r>
    </w:p>
    <w:p w:rsidR="00C869F0" w:rsidRPr="000B09D3" w:rsidRDefault="00C869F0" w:rsidP="00C869F0">
      <w:pPr>
        <w:ind w:firstLine="708"/>
        <w:jc w:val="both"/>
        <w:rPr>
          <w:sz w:val="26"/>
          <w:szCs w:val="26"/>
        </w:rPr>
      </w:pPr>
      <w:r w:rsidRPr="000B09D3">
        <w:rPr>
          <w:sz w:val="26"/>
          <w:szCs w:val="26"/>
        </w:rPr>
        <w:t>участвовать в осуществлении анализа и систематизации схем уклонения от налогообложения, выявленных территориальными налоговыми органами Приволжского федерального округа в рамках отработки сформированных посредством ПК «АСК НДС-2» сложных расхождений;</w:t>
      </w:r>
    </w:p>
    <w:p w:rsidR="00C869F0" w:rsidRPr="000B09D3" w:rsidRDefault="00C869F0" w:rsidP="00C869F0">
      <w:pPr>
        <w:ind w:firstLine="708"/>
        <w:jc w:val="both"/>
        <w:rPr>
          <w:sz w:val="26"/>
          <w:szCs w:val="26"/>
        </w:rPr>
      </w:pPr>
      <w:r w:rsidRPr="000B09D3">
        <w:rPr>
          <w:sz w:val="26"/>
          <w:szCs w:val="26"/>
        </w:rPr>
        <w:t xml:space="preserve">участвовать в </w:t>
      </w:r>
      <w:r>
        <w:rPr>
          <w:sz w:val="26"/>
          <w:szCs w:val="26"/>
        </w:rPr>
        <w:t>подготовке</w:t>
      </w:r>
      <w:r w:rsidRPr="000B09D3">
        <w:rPr>
          <w:sz w:val="26"/>
          <w:szCs w:val="26"/>
        </w:rPr>
        <w:t xml:space="preserve"> информационно–аналитической информаци</w:t>
      </w:r>
      <w:r>
        <w:rPr>
          <w:sz w:val="26"/>
          <w:szCs w:val="26"/>
        </w:rPr>
        <w:t>и</w:t>
      </w:r>
      <w:r w:rsidRPr="000B09D3">
        <w:rPr>
          <w:sz w:val="26"/>
          <w:szCs w:val="26"/>
        </w:rPr>
        <w:t>, характеризующей эффективность деятельности управлений ФНС России по субъектам Российской Федерации, входящим в Приволжский федеральный округ, по выявлению, пресечению и предупреждению схем уклонения от налогообложения;</w:t>
      </w:r>
    </w:p>
    <w:p w:rsidR="00C869F0" w:rsidRPr="000B09D3" w:rsidRDefault="00C869F0" w:rsidP="00C869F0">
      <w:pPr>
        <w:ind w:firstLine="708"/>
        <w:jc w:val="both"/>
        <w:rPr>
          <w:sz w:val="26"/>
          <w:szCs w:val="26"/>
        </w:rPr>
      </w:pPr>
      <w:r w:rsidRPr="000B09D3">
        <w:rPr>
          <w:sz w:val="26"/>
          <w:szCs w:val="26"/>
        </w:rPr>
        <w:lastRenderedPageBreak/>
        <w:t xml:space="preserve">участвовать в </w:t>
      </w:r>
      <w:proofErr w:type="spellStart"/>
      <w:r w:rsidRPr="000B09D3">
        <w:rPr>
          <w:sz w:val="26"/>
          <w:szCs w:val="26"/>
        </w:rPr>
        <w:t>предпроверочном</w:t>
      </w:r>
      <w:proofErr w:type="spellEnd"/>
      <w:r w:rsidRPr="000B09D3">
        <w:rPr>
          <w:sz w:val="26"/>
          <w:szCs w:val="26"/>
        </w:rPr>
        <w:t xml:space="preserve"> анализе комплексных и тематических аудиторских проверок налоговых органов (далее – аудиторские проверки) по вопросам, отнесенным к компетенции отдела;</w:t>
      </w:r>
    </w:p>
    <w:p w:rsidR="00C869F0" w:rsidRPr="000B09D3" w:rsidRDefault="00C869F0" w:rsidP="00C869F0">
      <w:pPr>
        <w:ind w:firstLine="708"/>
        <w:jc w:val="both"/>
        <w:rPr>
          <w:sz w:val="26"/>
          <w:szCs w:val="26"/>
        </w:rPr>
      </w:pPr>
      <w:r w:rsidRPr="000B09D3">
        <w:rPr>
          <w:sz w:val="26"/>
          <w:szCs w:val="26"/>
        </w:rPr>
        <w:t>участвовать по решению ФНС России в аудиторских проверках по вопросам, отнесенным к компетенции отдела;</w:t>
      </w:r>
    </w:p>
    <w:p w:rsidR="00C869F0" w:rsidRPr="000B09D3" w:rsidRDefault="00C869F0" w:rsidP="00C869F0">
      <w:pPr>
        <w:ind w:firstLine="708"/>
        <w:jc w:val="both"/>
        <w:rPr>
          <w:sz w:val="26"/>
          <w:szCs w:val="26"/>
        </w:rPr>
      </w:pPr>
      <w:r w:rsidRPr="000B09D3">
        <w:rPr>
          <w:sz w:val="26"/>
          <w:szCs w:val="26"/>
        </w:rPr>
        <w:t xml:space="preserve">участвовать в </w:t>
      </w:r>
      <w:proofErr w:type="spellStart"/>
      <w:r w:rsidRPr="000B09D3">
        <w:rPr>
          <w:sz w:val="26"/>
          <w:szCs w:val="26"/>
        </w:rPr>
        <w:t>постпроверочном</w:t>
      </w:r>
      <w:proofErr w:type="spellEnd"/>
      <w:r w:rsidRPr="000B09D3">
        <w:rPr>
          <w:sz w:val="26"/>
          <w:szCs w:val="26"/>
        </w:rPr>
        <w:t xml:space="preserve"> контроле налоговых органов за устранением ими выявленных аудиторскими проверками нарушений по вопросам, отнесенным к компетенции отдела;</w:t>
      </w:r>
    </w:p>
    <w:p w:rsidR="00C869F0" w:rsidRPr="000B09D3" w:rsidRDefault="00C869F0" w:rsidP="00C869F0">
      <w:pPr>
        <w:ind w:firstLine="708"/>
        <w:jc w:val="both"/>
        <w:rPr>
          <w:sz w:val="26"/>
          <w:szCs w:val="26"/>
        </w:rPr>
      </w:pPr>
      <w:r w:rsidRPr="000B09D3">
        <w:rPr>
          <w:sz w:val="26"/>
          <w:szCs w:val="26"/>
        </w:rPr>
        <w:t>участвовать в обобщении и анализе результатов аудиторских проверок по вопросам, отнесенным к компетенции отдела;</w:t>
      </w:r>
    </w:p>
    <w:p w:rsidR="00C869F0" w:rsidRPr="000B09D3" w:rsidRDefault="00C869F0" w:rsidP="00C869F0">
      <w:pPr>
        <w:ind w:firstLine="708"/>
        <w:jc w:val="both"/>
        <w:rPr>
          <w:sz w:val="26"/>
          <w:szCs w:val="26"/>
        </w:rPr>
      </w:pPr>
      <w:r w:rsidRPr="000B09D3">
        <w:rPr>
          <w:sz w:val="26"/>
          <w:szCs w:val="26"/>
        </w:rPr>
        <w:t>участвовать в подготовке обзоров основных нарушений, выявленных управлениями ФНС России по субъектам Российской Федерации, входящим в Приволжский федеральный округ, в рамках аудиторских проверок подведомственных налоговых органов в части организации деятельности по отработке сложных НДС-расхождений;</w:t>
      </w:r>
    </w:p>
    <w:p w:rsidR="00C869F0" w:rsidRPr="000B09D3" w:rsidRDefault="00C869F0" w:rsidP="00C869F0">
      <w:pPr>
        <w:shd w:val="clear" w:color="auto" w:fill="FFFFFF"/>
        <w:ind w:right="38" w:firstLine="720"/>
        <w:jc w:val="both"/>
        <w:rPr>
          <w:sz w:val="26"/>
          <w:szCs w:val="26"/>
        </w:rPr>
      </w:pPr>
      <w:r w:rsidRPr="000B09D3">
        <w:rPr>
          <w:sz w:val="26"/>
          <w:szCs w:val="26"/>
        </w:rPr>
        <w:t>участвовать в подготовке аналитических материалов и информации для коллегий, совещаний и семинаров, в том числе совещаний, проводимых руководством инспекции;</w:t>
      </w:r>
    </w:p>
    <w:p w:rsidR="00C869F0" w:rsidRPr="000B09D3" w:rsidRDefault="00C869F0" w:rsidP="00C869F0">
      <w:pPr>
        <w:shd w:val="clear" w:color="auto" w:fill="FFFFFF"/>
        <w:ind w:right="38" w:firstLine="720"/>
        <w:jc w:val="both"/>
        <w:rPr>
          <w:sz w:val="26"/>
          <w:szCs w:val="26"/>
        </w:rPr>
      </w:pPr>
      <w:r w:rsidRPr="000B09D3">
        <w:rPr>
          <w:sz w:val="26"/>
          <w:szCs w:val="26"/>
        </w:rPr>
        <w:t>оказывать практическ</w:t>
      </w:r>
      <w:r>
        <w:rPr>
          <w:sz w:val="26"/>
          <w:szCs w:val="26"/>
        </w:rPr>
        <w:t>ую</w:t>
      </w:r>
      <w:r w:rsidRPr="000B09D3">
        <w:rPr>
          <w:sz w:val="26"/>
          <w:szCs w:val="26"/>
        </w:rPr>
        <w:t xml:space="preserve"> помощ</w:t>
      </w:r>
      <w:r>
        <w:rPr>
          <w:sz w:val="26"/>
          <w:szCs w:val="26"/>
        </w:rPr>
        <w:t>ь</w:t>
      </w:r>
      <w:r w:rsidRPr="000B09D3">
        <w:rPr>
          <w:sz w:val="26"/>
          <w:szCs w:val="26"/>
        </w:rPr>
        <w:t xml:space="preserve"> территориальным налоговым органам Приволжского федерального округа по вопросам, входящим в компетенцию отдела;</w:t>
      </w:r>
    </w:p>
    <w:p w:rsidR="00C869F0" w:rsidRPr="000B09D3" w:rsidRDefault="00C869F0" w:rsidP="00C869F0">
      <w:pPr>
        <w:shd w:val="clear" w:color="auto" w:fill="FFFFFF"/>
        <w:ind w:right="38" w:firstLine="720"/>
        <w:jc w:val="both"/>
        <w:rPr>
          <w:sz w:val="26"/>
          <w:szCs w:val="26"/>
        </w:rPr>
      </w:pPr>
      <w:r w:rsidRPr="000B09D3">
        <w:rPr>
          <w:sz w:val="26"/>
          <w:szCs w:val="26"/>
        </w:rPr>
        <w:t>осуществлять подготовку справок, писем, служебных и докладных записок по вопросам, входящим в компетенцию отдела;</w:t>
      </w:r>
    </w:p>
    <w:p w:rsidR="00C869F0" w:rsidRPr="000B09D3" w:rsidRDefault="00C869F0" w:rsidP="00C869F0">
      <w:pPr>
        <w:shd w:val="clear" w:color="auto" w:fill="FFFFFF"/>
        <w:ind w:right="38" w:firstLine="720"/>
        <w:jc w:val="both"/>
        <w:rPr>
          <w:sz w:val="26"/>
          <w:szCs w:val="26"/>
        </w:rPr>
      </w:pPr>
      <w:r w:rsidRPr="000B09D3">
        <w:rPr>
          <w:sz w:val="26"/>
          <w:szCs w:val="26"/>
        </w:rPr>
        <w:t>соблюдать требования информационной безопасности;</w:t>
      </w:r>
    </w:p>
    <w:p w:rsidR="00C869F0" w:rsidRPr="000B09D3" w:rsidRDefault="00C869F0" w:rsidP="00C869F0">
      <w:pPr>
        <w:shd w:val="clear" w:color="auto" w:fill="FFFFFF"/>
        <w:ind w:right="38" w:firstLine="720"/>
        <w:jc w:val="both"/>
        <w:rPr>
          <w:sz w:val="26"/>
          <w:szCs w:val="26"/>
        </w:rPr>
      </w:pPr>
      <w:r>
        <w:rPr>
          <w:sz w:val="26"/>
          <w:szCs w:val="26"/>
        </w:rPr>
        <w:t xml:space="preserve">осуществлять </w:t>
      </w:r>
      <w:r w:rsidRPr="000B09D3">
        <w:rPr>
          <w:sz w:val="26"/>
          <w:szCs w:val="26"/>
        </w:rPr>
        <w:t>взаимодействие с другими отделами инспекции по направлению деятельности отдела;</w:t>
      </w:r>
    </w:p>
    <w:p w:rsidR="00C869F0" w:rsidRPr="000B09D3" w:rsidRDefault="00C869F0" w:rsidP="00C869F0">
      <w:pPr>
        <w:shd w:val="clear" w:color="auto" w:fill="FFFFFF"/>
        <w:ind w:right="38" w:firstLine="720"/>
        <w:jc w:val="both"/>
        <w:rPr>
          <w:sz w:val="26"/>
          <w:szCs w:val="26"/>
        </w:rPr>
      </w:pPr>
      <w:r w:rsidRPr="000B09D3">
        <w:rPr>
          <w:sz w:val="26"/>
          <w:szCs w:val="26"/>
        </w:rPr>
        <w:t>исполнять технологические процессы по направлению деятельности отдела, согласно утвержденным картам внутреннего контроля;</w:t>
      </w:r>
    </w:p>
    <w:p w:rsidR="00C869F0" w:rsidRPr="000B09D3" w:rsidRDefault="00C869F0" w:rsidP="00C869F0">
      <w:pPr>
        <w:shd w:val="clear" w:color="auto" w:fill="FFFFFF"/>
        <w:ind w:right="38" w:firstLine="720"/>
        <w:jc w:val="both"/>
        <w:rPr>
          <w:sz w:val="26"/>
          <w:szCs w:val="26"/>
        </w:rPr>
      </w:pPr>
      <w:r w:rsidRPr="000B09D3">
        <w:rPr>
          <w:sz w:val="26"/>
          <w:szCs w:val="26"/>
        </w:rPr>
        <w:t>участвовать в подготовке планов и отчетов по деятельности отдела;</w:t>
      </w:r>
    </w:p>
    <w:p w:rsidR="00C869F0" w:rsidRPr="000B09D3" w:rsidRDefault="00C869F0" w:rsidP="00C869F0">
      <w:pPr>
        <w:shd w:val="clear" w:color="auto" w:fill="FFFFFF"/>
        <w:ind w:right="38" w:firstLine="720"/>
        <w:jc w:val="both"/>
        <w:rPr>
          <w:sz w:val="26"/>
          <w:szCs w:val="26"/>
        </w:rPr>
      </w:pPr>
      <w:r w:rsidRPr="000B09D3">
        <w:rPr>
          <w:sz w:val="26"/>
          <w:szCs w:val="26"/>
        </w:rPr>
        <w:t>совершенствовать свой профессиональный уровень, изучать нормативные документы;</w:t>
      </w:r>
    </w:p>
    <w:p w:rsidR="00C869F0" w:rsidRPr="000B09D3" w:rsidRDefault="00C869F0" w:rsidP="00C869F0">
      <w:pPr>
        <w:ind w:firstLine="709"/>
        <w:jc w:val="both"/>
        <w:rPr>
          <w:sz w:val="26"/>
          <w:szCs w:val="26"/>
        </w:rPr>
      </w:pPr>
      <w:r w:rsidRPr="000B09D3">
        <w:rPr>
          <w:sz w:val="26"/>
          <w:szCs w:val="26"/>
        </w:rPr>
        <w:t>вести в установленном порядке делопроизводство, хранить и передавать в архив документы отдела;</w:t>
      </w:r>
    </w:p>
    <w:p w:rsidR="00C869F0" w:rsidRPr="000B09D3" w:rsidRDefault="00C869F0" w:rsidP="00C869F0">
      <w:pPr>
        <w:shd w:val="clear" w:color="auto" w:fill="FFFFFF"/>
        <w:ind w:right="38" w:firstLine="720"/>
        <w:jc w:val="both"/>
        <w:rPr>
          <w:sz w:val="26"/>
          <w:szCs w:val="26"/>
        </w:rPr>
      </w:pPr>
      <w:r>
        <w:rPr>
          <w:sz w:val="26"/>
          <w:szCs w:val="26"/>
        </w:rPr>
        <w:t>осуществлять иные функции</w:t>
      </w:r>
      <w:r w:rsidRPr="000B09D3">
        <w:rPr>
          <w:sz w:val="26"/>
          <w:szCs w:val="26"/>
        </w:rPr>
        <w:t xml:space="preserve"> по поручению </w:t>
      </w:r>
      <w:r>
        <w:rPr>
          <w:sz w:val="26"/>
          <w:szCs w:val="26"/>
        </w:rPr>
        <w:t>начальника отдела</w:t>
      </w:r>
      <w:r w:rsidRPr="000B09D3">
        <w:rPr>
          <w:sz w:val="26"/>
          <w:szCs w:val="26"/>
        </w:rPr>
        <w:t>.</w:t>
      </w:r>
    </w:p>
    <w:p w:rsidR="00C869F0" w:rsidRPr="000B09D3" w:rsidRDefault="00C869F0" w:rsidP="00C869F0">
      <w:pPr>
        <w:pStyle w:val="Style10"/>
        <w:widowControl/>
        <w:tabs>
          <w:tab w:val="left" w:pos="0"/>
          <w:tab w:val="left" w:leader="underscore" w:pos="9307"/>
        </w:tabs>
        <w:spacing w:line="307" w:lineRule="exact"/>
        <w:ind w:firstLine="709"/>
        <w:rPr>
          <w:rStyle w:val="FontStyle28"/>
        </w:rPr>
      </w:pPr>
      <w:r w:rsidRPr="000B09D3">
        <w:rPr>
          <w:rStyle w:val="FontStyle28"/>
        </w:rPr>
        <w:t xml:space="preserve">9. В целях исполнения возложенных должностных обязанностей </w:t>
      </w:r>
      <w:r w:rsidRPr="000B09D3">
        <w:rPr>
          <w:sz w:val="26"/>
          <w:szCs w:val="26"/>
        </w:rPr>
        <w:t xml:space="preserve">старший государственный налоговый инспектор </w:t>
      </w:r>
      <w:r w:rsidRPr="000B09D3">
        <w:rPr>
          <w:rStyle w:val="FontStyle28"/>
        </w:rPr>
        <w:t xml:space="preserve">имеет право: </w:t>
      </w:r>
    </w:p>
    <w:p w:rsidR="00C869F0" w:rsidRPr="000B09D3" w:rsidRDefault="00C869F0" w:rsidP="00C869F0">
      <w:pPr>
        <w:ind w:firstLine="709"/>
        <w:jc w:val="both"/>
        <w:rPr>
          <w:sz w:val="26"/>
          <w:szCs w:val="26"/>
        </w:rPr>
      </w:pPr>
      <w:r w:rsidRPr="000B09D3">
        <w:rPr>
          <w:sz w:val="26"/>
          <w:szCs w:val="26"/>
        </w:rPr>
        <w:t xml:space="preserve">запрашивать и получать сведения и материалы, необходимые для </w:t>
      </w:r>
      <w:r>
        <w:rPr>
          <w:sz w:val="26"/>
          <w:szCs w:val="26"/>
        </w:rPr>
        <w:t>исполнения должностных обязанностей</w:t>
      </w:r>
      <w:r w:rsidRPr="000B09D3">
        <w:rPr>
          <w:sz w:val="26"/>
          <w:szCs w:val="26"/>
        </w:rPr>
        <w:t>;</w:t>
      </w:r>
    </w:p>
    <w:p w:rsidR="00C869F0" w:rsidRPr="000B09D3" w:rsidRDefault="00C869F0" w:rsidP="00C869F0">
      <w:pPr>
        <w:ind w:firstLine="709"/>
        <w:jc w:val="both"/>
        <w:rPr>
          <w:sz w:val="26"/>
          <w:szCs w:val="26"/>
        </w:rPr>
      </w:pPr>
      <w:r w:rsidRPr="000B09D3">
        <w:rPr>
          <w:sz w:val="26"/>
          <w:szCs w:val="26"/>
        </w:rPr>
        <w:t xml:space="preserve">вносить руководству отдела предложения по </w:t>
      </w:r>
      <w:r>
        <w:rPr>
          <w:sz w:val="26"/>
          <w:szCs w:val="26"/>
        </w:rPr>
        <w:t>вопросам деятельности отдела в рамках предоставленных полномочий</w:t>
      </w:r>
      <w:r w:rsidRPr="000B09D3">
        <w:rPr>
          <w:sz w:val="26"/>
          <w:szCs w:val="26"/>
        </w:rPr>
        <w:t>;</w:t>
      </w:r>
    </w:p>
    <w:p w:rsidR="00C869F0" w:rsidRPr="000B09D3" w:rsidRDefault="00C869F0" w:rsidP="00C869F0">
      <w:pPr>
        <w:ind w:firstLine="709"/>
        <w:jc w:val="both"/>
        <w:rPr>
          <w:sz w:val="26"/>
          <w:szCs w:val="26"/>
        </w:rPr>
      </w:pPr>
      <w:r w:rsidRPr="000B09D3">
        <w:rPr>
          <w:sz w:val="26"/>
          <w:szCs w:val="26"/>
        </w:rPr>
        <w:t>готовить проекты приказов и других документов по вопросам, отнесенным к компетенции отдела;</w:t>
      </w:r>
    </w:p>
    <w:p w:rsidR="00C869F0" w:rsidRPr="000B09D3" w:rsidRDefault="00C869F0" w:rsidP="00C869F0">
      <w:pPr>
        <w:ind w:firstLine="709"/>
        <w:jc w:val="both"/>
        <w:rPr>
          <w:sz w:val="26"/>
          <w:szCs w:val="26"/>
        </w:rPr>
      </w:pPr>
      <w:r w:rsidRPr="000B09D3">
        <w:rPr>
          <w:sz w:val="26"/>
          <w:szCs w:val="26"/>
        </w:rPr>
        <w:t>определять, исходя из программы проверки налогового органа, необходимость и возможность тех или иных методов получения информации при проведении проверки, аналитических процедур и объема выборки данных из проверяемой совокупности, обеспечивающих надежную возможность сбора требуемых сведений и доказательств;</w:t>
      </w:r>
    </w:p>
    <w:p w:rsidR="00C869F0" w:rsidRPr="000B09D3" w:rsidRDefault="00C869F0" w:rsidP="00C869F0">
      <w:pPr>
        <w:ind w:firstLine="709"/>
        <w:jc w:val="both"/>
        <w:rPr>
          <w:sz w:val="26"/>
          <w:szCs w:val="26"/>
        </w:rPr>
      </w:pPr>
      <w:r w:rsidRPr="000B09D3">
        <w:rPr>
          <w:sz w:val="26"/>
          <w:szCs w:val="26"/>
        </w:rPr>
        <w:t>осуществлять права государственного служащего, определенные действующим законодательством Российской Федерации.</w:t>
      </w:r>
    </w:p>
    <w:p w:rsidR="00C869F0" w:rsidRPr="000B09D3" w:rsidRDefault="00C869F0" w:rsidP="00C869F0">
      <w:pPr>
        <w:pStyle w:val="Style4"/>
        <w:widowControl/>
        <w:tabs>
          <w:tab w:val="left" w:leader="underscore" w:pos="0"/>
        </w:tabs>
        <w:spacing w:line="307" w:lineRule="exact"/>
        <w:ind w:firstLine="709"/>
        <w:jc w:val="both"/>
        <w:rPr>
          <w:rStyle w:val="FontStyle28"/>
        </w:rPr>
      </w:pPr>
      <w:r w:rsidRPr="000B09D3">
        <w:rPr>
          <w:rStyle w:val="FontStyle28"/>
        </w:rPr>
        <w:t>10. </w:t>
      </w:r>
      <w:r w:rsidRPr="000B09D3">
        <w:rPr>
          <w:sz w:val="26"/>
          <w:szCs w:val="26"/>
        </w:rPr>
        <w:t xml:space="preserve">Старший государственный налоговый инспектор </w:t>
      </w:r>
      <w:r w:rsidRPr="000B09D3">
        <w:rPr>
          <w:rStyle w:val="FontStyle28"/>
        </w:rPr>
        <w:t xml:space="preserve">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w:t>
      </w:r>
      <w:r w:rsidRPr="000B09D3">
        <w:rPr>
          <w:rStyle w:val="FontStyle28"/>
        </w:rPr>
        <w:lastRenderedPageBreak/>
        <w:t xml:space="preserve">Российской Федерации, 2004, № 40, ст. 3961; 2017, № 15 (ч. 1), ст. 2194), приказами (распоряжениями) ФНС России, </w:t>
      </w:r>
      <w:r w:rsidRPr="000B09D3">
        <w:rPr>
          <w:sz w:val="26"/>
          <w:szCs w:val="26"/>
        </w:rPr>
        <w:t>приказами Инспекции, поручениями руководства Инспекции</w:t>
      </w:r>
      <w:r w:rsidRPr="000B09D3">
        <w:rPr>
          <w:rStyle w:val="FontStyle28"/>
        </w:rPr>
        <w:t>.</w:t>
      </w:r>
    </w:p>
    <w:p w:rsidR="00C869F0" w:rsidRPr="000B09D3" w:rsidRDefault="00C869F0" w:rsidP="00C869F0">
      <w:pPr>
        <w:pStyle w:val="Style4"/>
        <w:widowControl/>
        <w:tabs>
          <w:tab w:val="left" w:leader="underscore" w:pos="1742"/>
        </w:tabs>
        <w:spacing w:line="312" w:lineRule="exact"/>
        <w:ind w:firstLine="709"/>
        <w:jc w:val="both"/>
        <w:rPr>
          <w:rStyle w:val="FontStyle28"/>
        </w:rPr>
      </w:pPr>
      <w:r w:rsidRPr="000B09D3">
        <w:rPr>
          <w:rStyle w:val="FontStyle28"/>
        </w:rPr>
        <w:t>11.</w:t>
      </w:r>
      <w:r w:rsidRPr="000B09D3">
        <w:rPr>
          <w:sz w:val="26"/>
          <w:szCs w:val="26"/>
        </w:rPr>
        <w:t> </w:t>
      </w:r>
      <w:r>
        <w:rPr>
          <w:sz w:val="26"/>
          <w:szCs w:val="26"/>
        </w:rPr>
        <w:t>Старший</w:t>
      </w:r>
      <w:r w:rsidRPr="000B09D3">
        <w:rPr>
          <w:sz w:val="26"/>
          <w:szCs w:val="26"/>
        </w:rPr>
        <w:t xml:space="preserve"> государственный налоговый инспектор </w:t>
      </w:r>
      <w:r w:rsidRPr="000B09D3">
        <w:rPr>
          <w:rStyle w:val="FontStyle28"/>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869F0" w:rsidRPr="000B09D3" w:rsidRDefault="00C869F0" w:rsidP="00C869F0">
      <w:pPr>
        <w:pStyle w:val="Style4"/>
        <w:widowControl/>
        <w:tabs>
          <w:tab w:val="left" w:leader="underscore" w:pos="7157"/>
        </w:tabs>
        <w:spacing w:line="240" w:lineRule="auto"/>
        <w:rPr>
          <w:rStyle w:val="FontStyle28"/>
        </w:rPr>
      </w:pPr>
    </w:p>
    <w:p w:rsidR="00C869F0" w:rsidRPr="000B09D3" w:rsidRDefault="00C869F0" w:rsidP="00C869F0">
      <w:pPr>
        <w:pStyle w:val="Style4"/>
        <w:widowControl/>
        <w:tabs>
          <w:tab w:val="left" w:leader="underscore" w:pos="7157"/>
        </w:tabs>
        <w:spacing w:before="67" w:line="317" w:lineRule="exact"/>
        <w:rPr>
          <w:rStyle w:val="FontStyle28"/>
          <w:b/>
        </w:rPr>
      </w:pPr>
      <w:r w:rsidRPr="000B09D3">
        <w:rPr>
          <w:rStyle w:val="FontStyle28"/>
          <w:b/>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C869F0" w:rsidRPr="000B09D3" w:rsidRDefault="00C869F0" w:rsidP="00C869F0">
      <w:pPr>
        <w:pStyle w:val="Style13"/>
        <w:widowControl/>
        <w:spacing w:line="240" w:lineRule="exact"/>
        <w:jc w:val="both"/>
        <w:rPr>
          <w:sz w:val="26"/>
          <w:szCs w:val="26"/>
        </w:rPr>
      </w:pPr>
    </w:p>
    <w:p w:rsidR="00C869F0" w:rsidRPr="00BF0380" w:rsidRDefault="00C869F0" w:rsidP="00C869F0">
      <w:pPr>
        <w:ind w:firstLine="709"/>
        <w:jc w:val="both"/>
        <w:rPr>
          <w:sz w:val="26"/>
          <w:szCs w:val="26"/>
        </w:rPr>
      </w:pPr>
      <w:r w:rsidRPr="000B09D3">
        <w:rPr>
          <w:rStyle w:val="FontStyle28"/>
        </w:rPr>
        <w:t>12. </w:t>
      </w:r>
      <w:r w:rsidRPr="00BF0380">
        <w:rPr>
          <w:sz w:val="26"/>
          <w:szCs w:val="26"/>
        </w:rPr>
        <w:t>При исполнении служебных обязанностей старший государственный налоговый инспектор вправе самостоятельно принимать решения по вопросам:</w:t>
      </w:r>
    </w:p>
    <w:p w:rsidR="00C869F0" w:rsidRPr="00BF0380" w:rsidRDefault="00C869F0" w:rsidP="00C869F0">
      <w:pPr>
        <w:shd w:val="clear" w:color="auto" w:fill="FFFFFF"/>
        <w:ind w:firstLine="710"/>
        <w:jc w:val="both"/>
        <w:rPr>
          <w:sz w:val="26"/>
          <w:szCs w:val="26"/>
        </w:rPr>
      </w:pPr>
      <w:r>
        <w:rPr>
          <w:sz w:val="26"/>
          <w:szCs w:val="26"/>
        </w:rPr>
        <w:t>эффективного</w:t>
      </w:r>
      <w:r w:rsidRPr="00BF0380">
        <w:rPr>
          <w:sz w:val="26"/>
          <w:szCs w:val="26"/>
        </w:rPr>
        <w:t xml:space="preserve"> планирования</w:t>
      </w:r>
      <w:r>
        <w:rPr>
          <w:sz w:val="26"/>
          <w:szCs w:val="26"/>
        </w:rPr>
        <w:t xml:space="preserve"> и использования</w:t>
      </w:r>
      <w:r w:rsidRPr="00BF0380">
        <w:rPr>
          <w:sz w:val="26"/>
          <w:szCs w:val="26"/>
        </w:rPr>
        <w:t xml:space="preserve"> рабочего времени в соответствии с функциями, предусмотр</w:t>
      </w:r>
      <w:r>
        <w:rPr>
          <w:sz w:val="26"/>
          <w:szCs w:val="26"/>
        </w:rPr>
        <w:t>енными должностным регламентом;</w:t>
      </w:r>
    </w:p>
    <w:p w:rsidR="00C869F0" w:rsidRPr="00BF0380" w:rsidRDefault="00C869F0" w:rsidP="00C869F0">
      <w:pPr>
        <w:ind w:firstLine="709"/>
        <w:jc w:val="both"/>
        <w:rPr>
          <w:sz w:val="26"/>
          <w:szCs w:val="26"/>
        </w:rPr>
      </w:pPr>
      <w:r w:rsidRPr="00BF0380">
        <w:rPr>
          <w:sz w:val="26"/>
          <w:szCs w:val="26"/>
        </w:rPr>
        <w:t>иным вопросам, предусмотренным данным должностным регламентом, Положением об инспекции, Положением об отделе.</w:t>
      </w:r>
    </w:p>
    <w:p w:rsidR="00C869F0" w:rsidRPr="00BF0380" w:rsidRDefault="00C869F0" w:rsidP="00C869F0">
      <w:pPr>
        <w:ind w:firstLine="709"/>
        <w:jc w:val="both"/>
        <w:rPr>
          <w:sz w:val="26"/>
          <w:szCs w:val="26"/>
        </w:rPr>
      </w:pPr>
      <w:r w:rsidRPr="00BF0380">
        <w:rPr>
          <w:rStyle w:val="FontStyle28"/>
        </w:rPr>
        <w:t>13. </w:t>
      </w:r>
      <w:r w:rsidRPr="00BF0380">
        <w:rPr>
          <w:sz w:val="26"/>
          <w:szCs w:val="26"/>
        </w:rPr>
        <w:t>При исполнении служебных обязанностей старший государственный налоговый инспектор обязан самостоятельно принимать решения по вопросам, предусмотренным данным должностным регламентом.</w:t>
      </w:r>
    </w:p>
    <w:p w:rsidR="00C869F0" w:rsidRPr="000B09D3" w:rsidRDefault="00C869F0" w:rsidP="00C869F0">
      <w:pPr>
        <w:spacing w:line="264" w:lineRule="auto"/>
        <w:ind w:left="360"/>
        <w:jc w:val="center"/>
        <w:rPr>
          <w:bCs/>
          <w:sz w:val="26"/>
          <w:szCs w:val="26"/>
        </w:rPr>
      </w:pPr>
    </w:p>
    <w:p w:rsidR="00C869F0" w:rsidRPr="000B09D3" w:rsidRDefault="00C869F0" w:rsidP="00C869F0">
      <w:pPr>
        <w:pStyle w:val="Style4"/>
        <w:widowControl/>
        <w:tabs>
          <w:tab w:val="left" w:leader="underscore" w:pos="5784"/>
        </w:tabs>
        <w:spacing w:before="72" w:line="312" w:lineRule="exact"/>
        <w:rPr>
          <w:rStyle w:val="FontStyle28"/>
          <w:b/>
        </w:rPr>
      </w:pPr>
      <w:r w:rsidRPr="000B09D3">
        <w:rPr>
          <w:rStyle w:val="FontStyle28"/>
          <w:b/>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C869F0" w:rsidRPr="000B09D3" w:rsidRDefault="00C869F0" w:rsidP="00C869F0">
      <w:pPr>
        <w:spacing w:line="264" w:lineRule="auto"/>
        <w:ind w:left="360"/>
        <w:jc w:val="center"/>
        <w:rPr>
          <w:bCs/>
          <w:sz w:val="26"/>
          <w:szCs w:val="26"/>
        </w:rPr>
      </w:pPr>
    </w:p>
    <w:p w:rsidR="00C869F0" w:rsidRPr="000B09D3" w:rsidRDefault="00C869F0" w:rsidP="00C869F0">
      <w:pPr>
        <w:pStyle w:val="Style4"/>
        <w:widowControl/>
        <w:tabs>
          <w:tab w:val="left" w:leader="underscore" w:pos="2443"/>
        </w:tabs>
        <w:spacing w:line="307" w:lineRule="exact"/>
        <w:ind w:firstLine="708"/>
        <w:jc w:val="both"/>
        <w:rPr>
          <w:sz w:val="26"/>
          <w:szCs w:val="26"/>
        </w:rPr>
      </w:pPr>
      <w:r w:rsidRPr="000B09D3">
        <w:rPr>
          <w:rStyle w:val="FontStyle28"/>
        </w:rPr>
        <w:t>14. </w:t>
      </w:r>
      <w:r w:rsidRPr="000B09D3">
        <w:rPr>
          <w:sz w:val="26"/>
          <w:szCs w:val="26"/>
        </w:rPr>
        <w:t xml:space="preserve">Старший государственный налоговый инспектор </w:t>
      </w:r>
      <w:r w:rsidRPr="000B09D3">
        <w:rPr>
          <w:rStyle w:val="FontStyle28"/>
        </w:rPr>
        <w:t xml:space="preserve">в соответствии со своей компетенцией вправе участвовать в подготовке (обсуждении) следующих </w:t>
      </w:r>
      <w:r>
        <w:rPr>
          <w:rStyle w:val="FontStyle28"/>
        </w:rPr>
        <w:t>вопросов</w:t>
      </w:r>
      <w:r w:rsidRPr="000B09D3">
        <w:rPr>
          <w:rStyle w:val="FontStyle28"/>
        </w:rPr>
        <w:t xml:space="preserve">: </w:t>
      </w:r>
      <w:r w:rsidRPr="000B09D3">
        <w:rPr>
          <w:sz w:val="26"/>
          <w:szCs w:val="26"/>
        </w:rPr>
        <w:t>применения налогового законо</w:t>
      </w:r>
      <w:r>
        <w:rPr>
          <w:sz w:val="26"/>
          <w:szCs w:val="26"/>
        </w:rPr>
        <w:t>дательства Российской Федерации</w:t>
      </w:r>
      <w:r w:rsidRPr="000B09D3">
        <w:rPr>
          <w:sz w:val="26"/>
          <w:szCs w:val="26"/>
        </w:rPr>
        <w:t xml:space="preserve"> </w:t>
      </w:r>
      <w:r>
        <w:rPr>
          <w:sz w:val="26"/>
          <w:szCs w:val="26"/>
        </w:rPr>
        <w:t>и</w:t>
      </w:r>
      <w:r w:rsidRPr="000B09D3">
        <w:rPr>
          <w:sz w:val="26"/>
          <w:szCs w:val="26"/>
        </w:rPr>
        <w:t xml:space="preserve"> </w:t>
      </w:r>
      <w:r>
        <w:rPr>
          <w:sz w:val="26"/>
          <w:szCs w:val="26"/>
        </w:rPr>
        <w:t>нормативных</w:t>
      </w:r>
      <w:r w:rsidRPr="000B09D3">
        <w:rPr>
          <w:sz w:val="26"/>
          <w:szCs w:val="26"/>
        </w:rPr>
        <w:t xml:space="preserve"> акт</w:t>
      </w:r>
      <w:r>
        <w:rPr>
          <w:sz w:val="26"/>
          <w:szCs w:val="26"/>
        </w:rPr>
        <w:t>ов</w:t>
      </w:r>
      <w:r w:rsidRPr="000B09D3">
        <w:rPr>
          <w:sz w:val="26"/>
          <w:szCs w:val="26"/>
        </w:rPr>
        <w:t xml:space="preserve"> по вопросам </w:t>
      </w:r>
      <w:r>
        <w:rPr>
          <w:sz w:val="26"/>
          <w:szCs w:val="26"/>
        </w:rPr>
        <w:t>деятельности отдела</w:t>
      </w:r>
      <w:r w:rsidRPr="000B09D3">
        <w:rPr>
          <w:sz w:val="26"/>
          <w:szCs w:val="26"/>
        </w:rPr>
        <w:t>.</w:t>
      </w:r>
    </w:p>
    <w:p w:rsidR="00C869F0" w:rsidRPr="000B09D3" w:rsidRDefault="00C869F0" w:rsidP="00C869F0">
      <w:pPr>
        <w:spacing w:line="264" w:lineRule="auto"/>
        <w:ind w:firstLine="708"/>
        <w:jc w:val="both"/>
        <w:rPr>
          <w:sz w:val="26"/>
          <w:szCs w:val="26"/>
        </w:rPr>
      </w:pPr>
      <w:r w:rsidRPr="000B09D3">
        <w:rPr>
          <w:rStyle w:val="FontStyle28"/>
        </w:rPr>
        <w:t>15. </w:t>
      </w:r>
      <w:r w:rsidRPr="000B09D3">
        <w:rPr>
          <w:sz w:val="26"/>
          <w:szCs w:val="26"/>
        </w:rPr>
        <w:t xml:space="preserve">Старший государственный налоговый инспектор </w:t>
      </w:r>
      <w:r w:rsidRPr="000B09D3">
        <w:rPr>
          <w:rStyle w:val="FontStyle28"/>
        </w:rPr>
        <w:t xml:space="preserve">в соответствии со своей компетенцией обязан участвовать в подготовке (обсуждении) следующих проектов: протоколов, актов, служебных записок, писем </w:t>
      </w:r>
      <w:proofErr w:type="gramStart"/>
      <w:r w:rsidRPr="000B09D3">
        <w:rPr>
          <w:rStyle w:val="FontStyle28"/>
        </w:rPr>
        <w:t>отчетов</w:t>
      </w:r>
      <w:proofErr w:type="gramEnd"/>
      <w:r w:rsidRPr="000B09D3">
        <w:rPr>
          <w:rStyle w:val="FontStyle28"/>
        </w:rPr>
        <w:t xml:space="preserve"> составляемых в рамках исполнения должностных обязанностей старшего государственного налогового инспектора.</w:t>
      </w:r>
    </w:p>
    <w:p w:rsidR="00C0536C" w:rsidRDefault="00C0536C" w:rsidP="00C869F0">
      <w:pPr>
        <w:pStyle w:val="Style4"/>
        <w:widowControl/>
        <w:spacing w:before="67" w:line="312" w:lineRule="exact"/>
        <w:ind w:left="1219" w:right="1253"/>
        <w:rPr>
          <w:rStyle w:val="FontStyle28"/>
          <w:b/>
        </w:rPr>
      </w:pPr>
    </w:p>
    <w:p w:rsidR="00C869F0" w:rsidRPr="000B09D3" w:rsidRDefault="00C869F0" w:rsidP="00C869F0">
      <w:pPr>
        <w:pStyle w:val="Style4"/>
        <w:widowControl/>
        <w:spacing w:before="67" w:line="312" w:lineRule="exact"/>
        <w:ind w:left="1219" w:right="1253"/>
        <w:rPr>
          <w:rStyle w:val="FontStyle28"/>
          <w:b/>
        </w:rPr>
      </w:pPr>
      <w:r w:rsidRPr="000B09D3">
        <w:rPr>
          <w:rStyle w:val="FontStyle28"/>
          <w:b/>
        </w:rPr>
        <w:t>VI. Сроки и процедуры подготовки, рассмотрения проектов управленческих и иных решений, порядок согласования и принятия данных решений</w:t>
      </w:r>
    </w:p>
    <w:p w:rsidR="00C869F0" w:rsidRPr="000B09D3" w:rsidRDefault="00C869F0" w:rsidP="00C869F0">
      <w:pPr>
        <w:pStyle w:val="Style4"/>
        <w:widowControl/>
        <w:spacing w:line="240" w:lineRule="exact"/>
        <w:jc w:val="right"/>
        <w:rPr>
          <w:sz w:val="26"/>
          <w:szCs w:val="26"/>
        </w:rPr>
      </w:pPr>
    </w:p>
    <w:p w:rsidR="00C869F0" w:rsidRPr="000B09D3" w:rsidRDefault="00C869F0" w:rsidP="00C869F0">
      <w:pPr>
        <w:pStyle w:val="Style4"/>
        <w:widowControl/>
        <w:tabs>
          <w:tab w:val="left" w:leader="underscore" w:pos="9293"/>
        </w:tabs>
        <w:spacing w:before="67" w:line="312" w:lineRule="exact"/>
        <w:ind w:firstLine="709"/>
        <w:jc w:val="both"/>
        <w:rPr>
          <w:sz w:val="26"/>
          <w:szCs w:val="26"/>
        </w:rPr>
      </w:pPr>
      <w:r w:rsidRPr="000B09D3">
        <w:rPr>
          <w:rStyle w:val="FontStyle28"/>
        </w:rPr>
        <w:t>16.</w:t>
      </w:r>
      <w:r w:rsidRPr="000B09D3">
        <w:rPr>
          <w:sz w:val="26"/>
          <w:szCs w:val="26"/>
        </w:rPr>
        <w:t>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C869F0" w:rsidRPr="000B09D3" w:rsidRDefault="00C869F0" w:rsidP="00C869F0">
      <w:pPr>
        <w:pStyle w:val="Style14"/>
        <w:widowControl/>
        <w:spacing w:line="312" w:lineRule="exact"/>
        <w:rPr>
          <w:rStyle w:val="FontStyle28"/>
        </w:rPr>
      </w:pPr>
    </w:p>
    <w:p w:rsidR="00C869F0" w:rsidRPr="000B09D3" w:rsidRDefault="00C869F0" w:rsidP="00C869F0">
      <w:pPr>
        <w:pStyle w:val="Style4"/>
        <w:widowControl/>
        <w:spacing w:before="67" w:line="240" w:lineRule="auto"/>
        <w:rPr>
          <w:rStyle w:val="FontStyle28"/>
          <w:b/>
        </w:rPr>
      </w:pPr>
      <w:r w:rsidRPr="000B09D3">
        <w:rPr>
          <w:rStyle w:val="FontStyle28"/>
          <w:b/>
        </w:rPr>
        <w:t>VII. Порядок служебного взаимодействия</w:t>
      </w:r>
    </w:p>
    <w:p w:rsidR="00C869F0" w:rsidRPr="000B09D3" w:rsidRDefault="00C869F0" w:rsidP="00C869F0">
      <w:pPr>
        <w:pStyle w:val="Style15"/>
        <w:widowControl/>
        <w:spacing w:line="240" w:lineRule="exact"/>
        <w:ind w:firstLine="0"/>
        <w:jc w:val="right"/>
        <w:rPr>
          <w:sz w:val="26"/>
          <w:szCs w:val="26"/>
        </w:rPr>
      </w:pPr>
    </w:p>
    <w:p w:rsidR="00C869F0" w:rsidRPr="000B09D3" w:rsidRDefault="00C869F0" w:rsidP="00C869F0">
      <w:pPr>
        <w:pStyle w:val="ConsPlusNormal"/>
        <w:ind w:firstLine="709"/>
        <w:jc w:val="both"/>
      </w:pPr>
      <w:r w:rsidRPr="000B09D3">
        <w:rPr>
          <w:rStyle w:val="FontStyle28"/>
        </w:rPr>
        <w:t xml:space="preserve">17. Взаимодействие старшего государственного налогового инспектора с федеральными государственными гражданскими служащими Инспекции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2" w:history="1">
        <w:r w:rsidRPr="000B09D3">
          <w:rPr>
            <w:rStyle w:val="FontStyle28"/>
          </w:rPr>
          <w:t>принципов</w:t>
        </w:r>
      </w:hyperlink>
      <w:r w:rsidRPr="000B09D3">
        <w:rPr>
          <w:rStyle w:val="FontStyle28"/>
        </w:rPr>
        <w:t xml:space="preserve"> служебного</w:t>
      </w:r>
      <w:r w:rsidRPr="000B09D3">
        <w:t xml:space="preserve"> поведения гражданских служащих, утвержденных Указом </w:t>
      </w:r>
      <w:r w:rsidRPr="000B09D3">
        <w:lastRenderedPageBreak/>
        <w:t xml:space="preserve">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2007, № 13, ст. 1531; 2009, № 29, ст. 3658), и требований к служебному поведению, установленных </w:t>
      </w:r>
      <w:hyperlink r:id="rId23" w:history="1">
        <w:r w:rsidRPr="000B09D3">
          <w:t>статьей 18</w:t>
        </w:r>
      </w:hyperlink>
      <w:r w:rsidRPr="000B09D3">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C869F0" w:rsidRPr="000B09D3" w:rsidRDefault="00C869F0" w:rsidP="00C869F0">
      <w:pPr>
        <w:pStyle w:val="Style4"/>
        <w:widowControl/>
        <w:spacing w:line="240" w:lineRule="exact"/>
        <w:ind w:left="840"/>
        <w:rPr>
          <w:sz w:val="26"/>
          <w:szCs w:val="26"/>
        </w:rPr>
      </w:pPr>
    </w:p>
    <w:p w:rsidR="00C869F0" w:rsidRPr="000B09D3" w:rsidRDefault="00C869F0" w:rsidP="00C869F0">
      <w:pPr>
        <w:pStyle w:val="Style4"/>
        <w:widowControl/>
        <w:spacing w:before="77" w:line="312" w:lineRule="exact"/>
        <w:ind w:left="840"/>
        <w:rPr>
          <w:rStyle w:val="FontStyle28"/>
          <w:b/>
        </w:rPr>
      </w:pPr>
      <w:r w:rsidRPr="000B09D3">
        <w:rPr>
          <w:rStyle w:val="FontStyle28"/>
          <w:b/>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C869F0" w:rsidRPr="000B09D3" w:rsidRDefault="00C869F0" w:rsidP="00C869F0">
      <w:pPr>
        <w:pStyle w:val="Style15"/>
        <w:widowControl/>
        <w:spacing w:line="240" w:lineRule="exact"/>
        <w:ind w:firstLine="0"/>
        <w:jc w:val="right"/>
        <w:rPr>
          <w:sz w:val="26"/>
          <w:szCs w:val="26"/>
        </w:rPr>
      </w:pPr>
    </w:p>
    <w:p w:rsidR="00C869F0" w:rsidRPr="000B09D3" w:rsidRDefault="00C869F0" w:rsidP="00C869F0">
      <w:pPr>
        <w:pStyle w:val="10"/>
        <w:shd w:val="clear" w:color="auto" w:fill="auto"/>
        <w:spacing w:line="240" w:lineRule="auto"/>
        <w:ind w:right="23" w:firstLine="709"/>
        <w:rPr>
          <w:sz w:val="26"/>
          <w:szCs w:val="26"/>
        </w:rPr>
      </w:pPr>
      <w:r w:rsidRPr="000B09D3">
        <w:rPr>
          <w:sz w:val="26"/>
          <w:szCs w:val="26"/>
        </w:rPr>
        <w:t>18. 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 государственных услуг не оказывает.</w:t>
      </w:r>
    </w:p>
    <w:p w:rsidR="00C869F0" w:rsidRPr="000B09D3" w:rsidRDefault="00C869F0" w:rsidP="00C869F0">
      <w:pPr>
        <w:pStyle w:val="Style4"/>
        <w:widowControl/>
        <w:spacing w:line="240" w:lineRule="exact"/>
        <w:ind w:left="1747" w:right="1790"/>
        <w:rPr>
          <w:sz w:val="26"/>
          <w:szCs w:val="26"/>
        </w:rPr>
      </w:pPr>
    </w:p>
    <w:p w:rsidR="00C869F0" w:rsidRPr="000B09D3" w:rsidRDefault="00C869F0" w:rsidP="00C869F0">
      <w:pPr>
        <w:pStyle w:val="Style4"/>
        <w:widowControl/>
        <w:spacing w:before="67" w:line="307" w:lineRule="exact"/>
        <w:ind w:left="1747" w:right="1790"/>
        <w:rPr>
          <w:rStyle w:val="FontStyle28"/>
          <w:b/>
        </w:rPr>
      </w:pPr>
      <w:r w:rsidRPr="000B09D3">
        <w:rPr>
          <w:rStyle w:val="FontStyle28"/>
          <w:b/>
        </w:rPr>
        <w:t>IX. Показатели эффективности и результативности профессиональной служебной деятельности</w:t>
      </w:r>
    </w:p>
    <w:p w:rsidR="00C869F0" w:rsidRPr="000B09D3" w:rsidRDefault="00C869F0" w:rsidP="00C869F0">
      <w:pPr>
        <w:pStyle w:val="Style15"/>
        <w:widowControl/>
        <w:spacing w:line="240" w:lineRule="exact"/>
        <w:ind w:left="706" w:firstLine="0"/>
        <w:rPr>
          <w:sz w:val="26"/>
          <w:szCs w:val="26"/>
        </w:rPr>
      </w:pPr>
    </w:p>
    <w:p w:rsidR="00C869F0" w:rsidRPr="000B09D3" w:rsidRDefault="00C869F0" w:rsidP="00C869F0">
      <w:pPr>
        <w:pStyle w:val="10"/>
        <w:shd w:val="clear" w:color="auto" w:fill="auto"/>
        <w:spacing w:line="240" w:lineRule="auto"/>
        <w:ind w:right="23" w:firstLine="709"/>
        <w:rPr>
          <w:sz w:val="26"/>
          <w:szCs w:val="26"/>
        </w:rPr>
      </w:pPr>
      <w:r w:rsidRPr="000B09D3">
        <w:rPr>
          <w:rStyle w:val="FontStyle28"/>
        </w:rPr>
        <w:t>19.</w:t>
      </w:r>
      <w:r w:rsidRPr="000B09D3">
        <w:rPr>
          <w:sz w:val="26"/>
          <w:szCs w:val="26"/>
        </w:rPr>
        <w:t>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C869F0" w:rsidRPr="000B09D3" w:rsidRDefault="00C869F0" w:rsidP="00C869F0">
      <w:pPr>
        <w:pStyle w:val="ConsPlusNormal"/>
        <w:ind w:firstLine="709"/>
        <w:jc w:val="both"/>
      </w:pPr>
      <w:r w:rsidRPr="000B09D3">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869F0" w:rsidRPr="000B09D3" w:rsidRDefault="00C869F0" w:rsidP="00C869F0">
      <w:pPr>
        <w:pStyle w:val="ConsPlusNormal"/>
        <w:ind w:firstLine="709"/>
        <w:jc w:val="both"/>
      </w:pPr>
      <w:r w:rsidRPr="000B09D3">
        <w:t>своевременности и оперативности выполнения поручений;</w:t>
      </w:r>
    </w:p>
    <w:p w:rsidR="00C869F0" w:rsidRPr="000B09D3" w:rsidRDefault="00C869F0" w:rsidP="00C869F0">
      <w:pPr>
        <w:pStyle w:val="ConsPlusNormal"/>
        <w:ind w:firstLine="709"/>
        <w:jc w:val="both"/>
      </w:pPr>
      <w:r w:rsidRPr="000B09D3">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869F0" w:rsidRPr="000B09D3" w:rsidRDefault="00C869F0" w:rsidP="00C869F0">
      <w:pPr>
        <w:pStyle w:val="ConsPlusNormal"/>
        <w:ind w:firstLine="709"/>
        <w:jc w:val="both"/>
      </w:pPr>
      <w:r w:rsidRPr="000B09D3">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869F0" w:rsidRPr="000B09D3" w:rsidRDefault="00C869F0" w:rsidP="00C869F0">
      <w:pPr>
        <w:pStyle w:val="ConsPlusNormal"/>
        <w:ind w:firstLine="709"/>
        <w:jc w:val="both"/>
      </w:pPr>
      <w:r w:rsidRPr="000B09D3">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869F0" w:rsidRPr="000B09D3" w:rsidRDefault="00C869F0" w:rsidP="00C869F0">
      <w:pPr>
        <w:pStyle w:val="ConsPlusNormal"/>
        <w:ind w:firstLine="709"/>
        <w:jc w:val="both"/>
      </w:pPr>
      <w:r w:rsidRPr="000B09D3">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869F0" w:rsidRPr="000B09D3" w:rsidRDefault="00C869F0" w:rsidP="00C869F0">
      <w:pPr>
        <w:pStyle w:val="ConsPlusNormal"/>
        <w:ind w:firstLine="709"/>
        <w:jc w:val="both"/>
      </w:pPr>
      <w:r w:rsidRPr="000B09D3">
        <w:t>осознанию ответственности за последствия своих действий.</w:t>
      </w:r>
    </w:p>
    <w:p w:rsidR="00C869F0" w:rsidRDefault="00C869F0" w:rsidP="00C869F0">
      <w:pPr>
        <w:pStyle w:val="Style1"/>
        <w:widowControl/>
        <w:spacing w:line="240" w:lineRule="exact"/>
        <w:ind w:right="7834"/>
        <w:rPr>
          <w:sz w:val="20"/>
          <w:szCs w:val="20"/>
        </w:rPr>
      </w:pPr>
    </w:p>
    <w:p w:rsidR="008C4DD9" w:rsidRDefault="008C4DD9" w:rsidP="008C4DD9">
      <w:pPr>
        <w:pStyle w:val="Style1"/>
        <w:widowControl/>
        <w:spacing w:line="240" w:lineRule="exact"/>
        <w:ind w:right="7834"/>
        <w:rPr>
          <w:sz w:val="20"/>
          <w:szCs w:val="20"/>
        </w:rPr>
      </w:pPr>
    </w:p>
    <w:p w:rsidR="00C0536C" w:rsidRDefault="00C0536C">
      <w:pPr>
        <w:pStyle w:val="ConsNonformat"/>
        <w:widowControl/>
        <w:ind w:right="0"/>
        <w:jc w:val="both"/>
        <w:rPr>
          <w:rFonts w:ascii="Times New Roman" w:hAnsi="Times New Roman" w:cs="Times New Roman"/>
          <w:sz w:val="26"/>
          <w:szCs w:val="28"/>
        </w:rPr>
      </w:pPr>
    </w:p>
    <w:p w:rsidR="00C14119" w:rsidRDefault="00C14119">
      <w:pPr>
        <w:pStyle w:val="ConsNonformat"/>
        <w:widowControl/>
        <w:ind w:right="0"/>
        <w:jc w:val="both"/>
        <w:rPr>
          <w:rFonts w:ascii="Times New Roman" w:hAnsi="Times New Roman" w:cs="Times New Roman"/>
          <w:sz w:val="26"/>
          <w:szCs w:val="28"/>
        </w:rPr>
      </w:pPr>
    </w:p>
    <w:p w:rsidR="00C14119" w:rsidRDefault="00C14119">
      <w:pPr>
        <w:pStyle w:val="ConsNonformat"/>
        <w:widowControl/>
        <w:ind w:right="0"/>
        <w:jc w:val="both"/>
        <w:rPr>
          <w:rFonts w:ascii="Times New Roman" w:hAnsi="Times New Roman" w:cs="Times New Roman"/>
          <w:sz w:val="26"/>
          <w:szCs w:val="28"/>
        </w:rPr>
      </w:pPr>
    </w:p>
    <w:p w:rsidR="00C14119" w:rsidRDefault="00C14119">
      <w:pPr>
        <w:pStyle w:val="ConsNonformat"/>
        <w:widowControl/>
        <w:ind w:right="0"/>
        <w:jc w:val="both"/>
        <w:rPr>
          <w:rFonts w:ascii="Times New Roman" w:hAnsi="Times New Roman" w:cs="Times New Roman"/>
          <w:sz w:val="26"/>
          <w:szCs w:val="28"/>
        </w:rPr>
      </w:pPr>
    </w:p>
    <w:p w:rsidR="00C14119" w:rsidRDefault="00C14119">
      <w:pPr>
        <w:pStyle w:val="ConsNonformat"/>
        <w:widowControl/>
        <w:ind w:right="0"/>
        <w:jc w:val="both"/>
        <w:rPr>
          <w:rFonts w:ascii="Times New Roman" w:hAnsi="Times New Roman" w:cs="Times New Roman"/>
          <w:sz w:val="26"/>
          <w:szCs w:val="28"/>
        </w:rPr>
      </w:pPr>
    </w:p>
    <w:p w:rsidR="00C0536C" w:rsidRDefault="00C0536C" w:rsidP="00C0536C">
      <w:pPr>
        <w:pStyle w:val="Style14"/>
        <w:widowControl/>
        <w:spacing w:line="240" w:lineRule="exact"/>
        <w:jc w:val="center"/>
        <w:rPr>
          <w:sz w:val="20"/>
          <w:szCs w:val="20"/>
        </w:rPr>
      </w:pPr>
    </w:p>
    <w:p w:rsidR="00C0536C" w:rsidRDefault="00C0536C" w:rsidP="00C0536C">
      <w:pPr>
        <w:pStyle w:val="Style14"/>
        <w:widowControl/>
        <w:spacing w:line="240" w:lineRule="exact"/>
        <w:jc w:val="center"/>
        <w:rPr>
          <w:sz w:val="20"/>
          <w:szCs w:val="20"/>
        </w:rPr>
      </w:pPr>
    </w:p>
    <w:p w:rsidR="00AE4B07" w:rsidRDefault="00AE4B07" w:rsidP="00C0536C">
      <w:pPr>
        <w:pStyle w:val="Style14"/>
        <w:widowControl/>
        <w:spacing w:line="240" w:lineRule="exact"/>
        <w:jc w:val="center"/>
        <w:rPr>
          <w:sz w:val="20"/>
          <w:szCs w:val="20"/>
        </w:rPr>
      </w:pPr>
    </w:p>
    <w:p w:rsidR="00AE4B07" w:rsidRDefault="00AE4B07" w:rsidP="00C0536C">
      <w:pPr>
        <w:pStyle w:val="Style14"/>
        <w:widowControl/>
        <w:spacing w:line="240" w:lineRule="exact"/>
        <w:jc w:val="center"/>
        <w:rPr>
          <w:sz w:val="20"/>
          <w:szCs w:val="20"/>
        </w:rPr>
      </w:pPr>
    </w:p>
    <w:p w:rsidR="00AE4B07" w:rsidRDefault="00AE4B07" w:rsidP="00C0536C">
      <w:pPr>
        <w:pStyle w:val="Style14"/>
        <w:widowControl/>
        <w:spacing w:line="240" w:lineRule="exact"/>
        <w:jc w:val="center"/>
        <w:rPr>
          <w:sz w:val="20"/>
          <w:szCs w:val="20"/>
        </w:rPr>
      </w:pPr>
    </w:p>
    <w:p w:rsidR="00AE4B07" w:rsidRDefault="00AE4B07" w:rsidP="00C0536C">
      <w:pPr>
        <w:pStyle w:val="Style14"/>
        <w:widowControl/>
        <w:spacing w:line="240" w:lineRule="exact"/>
        <w:jc w:val="center"/>
        <w:rPr>
          <w:sz w:val="20"/>
          <w:szCs w:val="20"/>
        </w:rPr>
      </w:pPr>
    </w:p>
    <w:p w:rsidR="00AE4B07" w:rsidRDefault="00AE4B07" w:rsidP="00C0536C">
      <w:pPr>
        <w:pStyle w:val="Style14"/>
        <w:widowControl/>
        <w:spacing w:line="240" w:lineRule="exact"/>
        <w:jc w:val="center"/>
        <w:rPr>
          <w:sz w:val="20"/>
          <w:szCs w:val="20"/>
        </w:rPr>
      </w:pPr>
    </w:p>
    <w:p w:rsidR="00AE4B07" w:rsidRDefault="00AE4B07" w:rsidP="00C0536C">
      <w:pPr>
        <w:pStyle w:val="Style14"/>
        <w:widowControl/>
        <w:spacing w:line="240" w:lineRule="exact"/>
        <w:jc w:val="center"/>
        <w:rPr>
          <w:sz w:val="20"/>
          <w:szCs w:val="20"/>
        </w:rPr>
      </w:pPr>
    </w:p>
    <w:p w:rsidR="00AE4B07" w:rsidRDefault="00AE4B07" w:rsidP="00C0536C">
      <w:pPr>
        <w:pStyle w:val="Style14"/>
        <w:widowControl/>
        <w:spacing w:line="240" w:lineRule="exact"/>
        <w:jc w:val="center"/>
        <w:rPr>
          <w:sz w:val="20"/>
          <w:szCs w:val="20"/>
        </w:rPr>
      </w:pPr>
    </w:p>
    <w:p w:rsidR="00AE4B07" w:rsidRPr="007473EE" w:rsidRDefault="00AE4B07" w:rsidP="00C0536C">
      <w:pPr>
        <w:pStyle w:val="Style14"/>
        <w:widowControl/>
        <w:spacing w:line="240" w:lineRule="exact"/>
        <w:jc w:val="center"/>
        <w:rPr>
          <w:sz w:val="20"/>
          <w:szCs w:val="20"/>
        </w:rPr>
      </w:pPr>
    </w:p>
    <w:p w:rsidR="00C0536C" w:rsidRPr="0085617B" w:rsidRDefault="00C0536C" w:rsidP="00C0536C">
      <w:pPr>
        <w:pStyle w:val="Style14"/>
        <w:widowControl/>
        <w:spacing w:before="106"/>
        <w:jc w:val="center"/>
        <w:rPr>
          <w:rStyle w:val="FontStyle28"/>
          <w:b/>
        </w:rPr>
      </w:pPr>
      <w:r w:rsidRPr="0085617B">
        <w:rPr>
          <w:rStyle w:val="FontStyle28"/>
          <w:b/>
        </w:rPr>
        <w:t>Должностной регламент</w:t>
      </w:r>
    </w:p>
    <w:p w:rsidR="00C0536C" w:rsidRDefault="00C0536C" w:rsidP="00C0536C">
      <w:pPr>
        <w:pStyle w:val="Style9"/>
        <w:widowControl/>
        <w:spacing w:line="240" w:lineRule="exact"/>
        <w:rPr>
          <w:sz w:val="20"/>
          <w:szCs w:val="20"/>
        </w:rPr>
      </w:pPr>
    </w:p>
    <w:p w:rsidR="00C0536C" w:rsidRPr="00D76BDC" w:rsidRDefault="00C0536C" w:rsidP="00C0536C">
      <w:pPr>
        <w:pStyle w:val="Style9"/>
        <w:widowControl/>
        <w:spacing w:before="72"/>
        <w:rPr>
          <w:rStyle w:val="FontStyle24"/>
          <w:b w:val="0"/>
          <w:sz w:val="26"/>
          <w:szCs w:val="26"/>
        </w:rPr>
      </w:pPr>
      <w:r w:rsidRPr="00D76BDC">
        <w:rPr>
          <w:rStyle w:val="FontStyle24"/>
          <w:b w:val="0"/>
          <w:sz w:val="26"/>
          <w:szCs w:val="26"/>
        </w:rPr>
        <w:t xml:space="preserve">главного государственного налогового инспектора отдела контроля </w:t>
      </w:r>
    </w:p>
    <w:p w:rsidR="00C0536C" w:rsidRPr="00D76BDC" w:rsidRDefault="00C0536C" w:rsidP="00C0536C">
      <w:pPr>
        <w:pStyle w:val="Style9"/>
        <w:widowControl/>
        <w:spacing w:before="72"/>
        <w:rPr>
          <w:rStyle w:val="FontStyle24"/>
          <w:b w:val="0"/>
          <w:sz w:val="26"/>
          <w:szCs w:val="26"/>
        </w:rPr>
      </w:pPr>
      <w:r>
        <w:rPr>
          <w:rStyle w:val="FontStyle24"/>
          <w:b w:val="0"/>
          <w:sz w:val="26"/>
          <w:szCs w:val="26"/>
        </w:rPr>
        <w:t xml:space="preserve">налоговых органов </w:t>
      </w:r>
      <w:r w:rsidRPr="00D76BDC">
        <w:rPr>
          <w:rStyle w:val="FontStyle24"/>
          <w:b w:val="0"/>
          <w:sz w:val="26"/>
          <w:szCs w:val="26"/>
        </w:rPr>
        <w:t xml:space="preserve">Межрегиональной инспекции Федеральной налоговой службы </w:t>
      </w:r>
    </w:p>
    <w:p w:rsidR="00C0536C" w:rsidRPr="00D76BDC" w:rsidRDefault="00C0536C" w:rsidP="00C0536C">
      <w:pPr>
        <w:pStyle w:val="Style9"/>
        <w:widowControl/>
        <w:spacing w:before="72"/>
        <w:rPr>
          <w:rStyle w:val="FontStyle24"/>
          <w:b w:val="0"/>
          <w:sz w:val="26"/>
          <w:szCs w:val="26"/>
        </w:rPr>
      </w:pPr>
      <w:r w:rsidRPr="00D76BDC">
        <w:rPr>
          <w:rStyle w:val="FontStyle24"/>
          <w:b w:val="0"/>
          <w:sz w:val="26"/>
          <w:szCs w:val="26"/>
        </w:rPr>
        <w:t>по Приволжскому федеральному округу</w:t>
      </w:r>
    </w:p>
    <w:p w:rsidR="00C0536C" w:rsidRDefault="00C0536C" w:rsidP="00C0536C">
      <w:pPr>
        <w:pStyle w:val="Style14"/>
        <w:widowControl/>
        <w:spacing w:line="240" w:lineRule="exact"/>
        <w:jc w:val="center"/>
        <w:rPr>
          <w:sz w:val="20"/>
          <w:szCs w:val="20"/>
        </w:rPr>
      </w:pPr>
    </w:p>
    <w:p w:rsidR="00C0536C" w:rsidRPr="0085617B" w:rsidRDefault="00C0536C" w:rsidP="00C0536C">
      <w:pPr>
        <w:pStyle w:val="Style14"/>
        <w:widowControl/>
        <w:spacing w:before="82"/>
        <w:jc w:val="center"/>
        <w:rPr>
          <w:rStyle w:val="FontStyle28"/>
          <w:b/>
        </w:rPr>
      </w:pPr>
      <w:r w:rsidRPr="0085617B">
        <w:rPr>
          <w:rStyle w:val="FontStyle28"/>
          <w:b/>
        </w:rPr>
        <w:t>I. Общие положения</w:t>
      </w:r>
    </w:p>
    <w:p w:rsidR="00C0536C" w:rsidRPr="007473EE" w:rsidRDefault="00C0536C" w:rsidP="00C0536C">
      <w:pPr>
        <w:pStyle w:val="Style13"/>
        <w:widowControl/>
        <w:spacing w:line="240" w:lineRule="exact"/>
        <w:jc w:val="right"/>
        <w:rPr>
          <w:sz w:val="20"/>
          <w:szCs w:val="20"/>
        </w:rPr>
      </w:pPr>
    </w:p>
    <w:p w:rsidR="00C0536C" w:rsidRDefault="00C0536C" w:rsidP="00C0536C">
      <w:pPr>
        <w:pStyle w:val="ConsPlusNormal"/>
        <w:ind w:firstLine="709"/>
        <w:jc w:val="both"/>
      </w:pPr>
    </w:p>
    <w:p w:rsidR="00C0536C" w:rsidRDefault="00C0536C" w:rsidP="00C0536C">
      <w:pPr>
        <w:pStyle w:val="ConsPlusNormal"/>
        <w:ind w:firstLine="709"/>
        <w:jc w:val="both"/>
      </w:pPr>
      <w:r>
        <w:t>1. </w:t>
      </w:r>
      <w:r w:rsidRPr="00A5616F">
        <w:t xml:space="preserve">Должность федеральной государственной гражданской службы (далее - гражданская служба) </w:t>
      </w:r>
      <w:r w:rsidRPr="008837F1">
        <w:t xml:space="preserve">главного государственного налогового инспектора </w:t>
      </w:r>
      <w:r>
        <w:t>отдела контроля налоговых органов</w:t>
      </w:r>
      <w:r w:rsidRPr="00A5616F">
        <w:t xml:space="preserve"> Межрегиональной инспекции </w:t>
      </w:r>
      <w:r w:rsidRPr="00191B7D">
        <w:t>Федеральной налоговой службы</w:t>
      </w:r>
      <w:r w:rsidRPr="009E5D8D">
        <w:t xml:space="preserve"> </w:t>
      </w:r>
      <w:r w:rsidRPr="00A5616F">
        <w:t xml:space="preserve">по </w:t>
      </w:r>
      <w:r>
        <w:t>Приволжскому</w:t>
      </w:r>
      <w:r w:rsidRPr="00A5616F">
        <w:t xml:space="preserve"> федеральному округу (далее -</w:t>
      </w:r>
      <w:r w:rsidRPr="00276EFD">
        <w:t xml:space="preserve"> </w:t>
      </w:r>
      <w:r w:rsidRPr="008837F1">
        <w:t>главн</w:t>
      </w:r>
      <w:r>
        <w:t>ый</w:t>
      </w:r>
      <w:r w:rsidRPr="008837F1">
        <w:t xml:space="preserve"> государственн</w:t>
      </w:r>
      <w:r>
        <w:t>ый</w:t>
      </w:r>
      <w:r w:rsidRPr="008837F1">
        <w:t xml:space="preserve"> налогов</w:t>
      </w:r>
      <w:r>
        <w:t>ый</w:t>
      </w:r>
      <w:r w:rsidRPr="008837F1">
        <w:t xml:space="preserve"> инспектор</w:t>
      </w:r>
      <w:r w:rsidRPr="00A5616F">
        <w:t xml:space="preserve">) </w:t>
      </w:r>
      <w:r w:rsidRPr="008837F1">
        <w:t>относится к ведущей группе должностей гражданской службы категории «специалисты</w:t>
      </w:r>
      <w:r w:rsidRPr="00A5616F">
        <w:t>».</w:t>
      </w:r>
    </w:p>
    <w:p w:rsidR="00C0536C" w:rsidRPr="000443F0" w:rsidRDefault="00C0536C" w:rsidP="00C0536C">
      <w:pPr>
        <w:pStyle w:val="Style14"/>
        <w:widowControl/>
        <w:tabs>
          <w:tab w:val="left" w:leader="underscore" w:pos="8309"/>
        </w:tabs>
        <w:spacing w:line="307" w:lineRule="exact"/>
        <w:ind w:firstLine="709"/>
        <w:jc w:val="left"/>
      </w:pPr>
      <w:r w:rsidRPr="002E0551">
        <w:rPr>
          <w:sz w:val="26"/>
          <w:szCs w:val="26"/>
        </w:rPr>
        <w:t>Регистрационный номер (код) должности -</w:t>
      </w:r>
      <w:r w:rsidRPr="005E27FF">
        <w:rPr>
          <w:sz w:val="26"/>
          <w:szCs w:val="26"/>
        </w:rPr>
        <w:t>11-3-3-020.</w:t>
      </w:r>
    </w:p>
    <w:p w:rsidR="00C0536C" w:rsidRPr="002E0BF5" w:rsidRDefault="00C0536C" w:rsidP="00C0536C">
      <w:pPr>
        <w:pStyle w:val="ConsPlusNormal"/>
        <w:ind w:firstLine="709"/>
        <w:jc w:val="both"/>
      </w:pPr>
      <w:r w:rsidRPr="002E0BF5">
        <w:t>2. Область профессиональной служебной деятельности государственного гражданского служащего (далее – гражданский служащий)</w:t>
      </w:r>
      <w:r>
        <w:t xml:space="preserve"> – </w:t>
      </w:r>
      <w:r w:rsidRPr="008837F1">
        <w:t>главного государственного налогового инспектора</w:t>
      </w:r>
      <w:r w:rsidRPr="002E0BF5">
        <w:t>:</w:t>
      </w:r>
      <w:bookmarkStart w:id="1" w:name="_Toc477953412"/>
      <w:bookmarkStart w:id="2" w:name="_Toc478032959"/>
      <w:bookmarkStart w:id="3" w:name="_Toc478038831"/>
      <w:bookmarkStart w:id="4" w:name="_Toc478047320"/>
      <w:bookmarkStart w:id="5" w:name="_Toc478120188"/>
      <w:bookmarkStart w:id="6" w:name="_Toc478120782"/>
      <w:bookmarkStart w:id="7" w:name="_Toc478124858"/>
      <w:bookmarkStart w:id="8" w:name="_Toc478125800"/>
      <w:bookmarkStart w:id="9" w:name="_Toc478417303"/>
      <w:bookmarkStart w:id="10" w:name="_Toc478907039"/>
      <w:bookmarkStart w:id="11" w:name="_Toc478998297"/>
    </w:p>
    <w:p w:rsidR="00C0536C" w:rsidRPr="002E0BF5" w:rsidRDefault="00C0536C" w:rsidP="00C0536C">
      <w:pPr>
        <w:pStyle w:val="ConsPlusNormal"/>
        <w:ind w:firstLine="709"/>
        <w:jc w:val="both"/>
      </w:pPr>
      <w:r>
        <w:rPr>
          <w:rFonts w:eastAsia="Calibri"/>
        </w:rPr>
        <w:t>«</w:t>
      </w:r>
      <w:r w:rsidRPr="002E0BF5">
        <w:rPr>
          <w:rFonts w:eastAsia="Calibri"/>
        </w:rPr>
        <w:t xml:space="preserve">Регулирование </w:t>
      </w:r>
      <w:r>
        <w:rPr>
          <w:rFonts w:eastAsia="Calibri"/>
        </w:rPr>
        <w:t>налоговой</w:t>
      </w:r>
      <w:r w:rsidRPr="002E0BF5">
        <w:rPr>
          <w:rFonts w:eastAsia="Calibri"/>
        </w:rPr>
        <w:t xml:space="preserve"> деятельности</w:t>
      </w:r>
      <w:bookmarkEnd w:id="1"/>
      <w:bookmarkEnd w:id="2"/>
      <w:bookmarkEnd w:id="3"/>
      <w:bookmarkEnd w:id="4"/>
      <w:bookmarkEnd w:id="5"/>
      <w:bookmarkEnd w:id="6"/>
      <w:bookmarkEnd w:id="7"/>
      <w:bookmarkEnd w:id="8"/>
      <w:bookmarkEnd w:id="9"/>
      <w:bookmarkEnd w:id="10"/>
      <w:bookmarkEnd w:id="11"/>
      <w:r>
        <w:rPr>
          <w:rFonts w:eastAsia="Calibri"/>
        </w:rPr>
        <w:t>».</w:t>
      </w:r>
    </w:p>
    <w:p w:rsidR="00C0536C" w:rsidRDefault="00C0536C" w:rsidP="00C0536C">
      <w:pPr>
        <w:pStyle w:val="ConsPlusNormal"/>
        <w:ind w:firstLine="709"/>
        <w:jc w:val="both"/>
      </w:pPr>
      <w:r>
        <w:t>3. Вид профессиональной служебной деятельности</w:t>
      </w:r>
      <w:r>
        <w:rPr>
          <w:rStyle w:val="FontStyle28"/>
          <w:vertAlign w:val="superscript"/>
        </w:rPr>
        <w:t xml:space="preserve"> </w:t>
      </w:r>
      <w:r>
        <w:t>гражданского служащего:</w:t>
      </w:r>
      <w:bookmarkStart w:id="12" w:name="_Toc476580735"/>
      <w:bookmarkStart w:id="13" w:name="_Toc476615794"/>
      <w:bookmarkStart w:id="14" w:name="_Toc476837983"/>
      <w:bookmarkStart w:id="15" w:name="_Toc477191881"/>
      <w:bookmarkStart w:id="16" w:name="_Toc477194349"/>
      <w:bookmarkStart w:id="17" w:name="_Toc477362052"/>
      <w:bookmarkStart w:id="18" w:name="_Toc477362497"/>
      <w:bookmarkStart w:id="19" w:name="_Toc477431903"/>
      <w:bookmarkStart w:id="20" w:name="_Toc477434913"/>
      <w:bookmarkStart w:id="21" w:name="_Toc477447801"/>
      <w:bookmarkStart w:id="22" w:name="_Toc477819767"/>
      <w:bookmarkStart w:id="23" w:name="_Toc477865848"/>
      <w:bookmarkStart w:id="24" w:name="_Toc477886380"/>
      <w:bookmarkStart w:id="25" w:name="_Toc477953430"/>
      <w:bookmarkStart w:id="26" w:name="_Toc478032977"/>
      <w:bookmarkStart w:id="27" w:name="_Toc478038849"/>
      <w:bookmarkStart w:id="28" w:name="_Toc478047338"/>
      <w:bookmarkStart w:id="29" w:name="_Toc478120206"/>
      <w:bookmarkStart w:id="30" w:name="_Toc478120800"/>
      <w:bookmarkStart w:id="31" w:name="_Toc478124876"/>
      <w:bookmarkStart w:id="32" w:name="_Toc478125818"/>
      <w:bookmarkStart w:id="33" w:name="_Toc478417321"/>
      <w:bookmarkStart w:id="34" w:name="_Toc478907055"/>
      <w:bookmarkStart w:id="35" w:name="_Toc478998313"/>
    </w:p>
    <w:p w:rsidR="00C0536C" w:rsidRPr="000A1525" w:rsidRDefault="00C0536C" w:rsidP="00C0536C">
      <w:pPr>
        <w:pStyle w:val="ConsPlusNormal"/>
        <w:ind w:firstLine="709"/>
        <w:jc w:val="both"/>
      </w:pPr>
      <w:r>
        <w:t>«</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Администрирование вопросов правильности исчисления, полноты и своевременности уплаты налогов и сборов, и страховых взносов».</w:t>
      </w:r>
    </w:p>
    <w:p w:rsidR="00C0536C" w:rsidRPr="007473EE" w:rsidRDefault="00C0536C" w:rsidP="00C0536C">
      <w:pPr>
        <w:pStyle w:val="Style10"/>
        <w:widowControl/>
        <w:tabs>
          <w:tab w:val="left" w:pos="0"/>
          <w:tab w:val="left" w:pos="274"/>
          <w:tab w:val="left" w:leader="underscore" w:pos="9312"/>
          <w:tab w:val="left" w:leader="underscore" w:pos="9989"/>
        </w:tabs>
        <w:spacing w:line="240" w:lineRule="auto"/>
        <w:ind w:firstLine="709"/>
        <w:rPr>
          <w:rStyle w:val="FontStyle28"/>
        </w:rPr>
      </w:pPr>
      <w:r w:rsidRPr="00B83E25">
        <w:rPr>
          <w:rStyle w:val="FontStyle28"/>
        </w:rPr>
        <w:t>4.</w:t>
      </w:r>
      <w:r w:rsidRPr="00B83E25">
        <w:rPr>
          <w:rStyle w:val="FontStyle28"/>
          <w:sz w:val="20"/>
          <w:szCs w:val="20"/>
        </w:rPr>
        <w:t> </w:t>
      </w:r>
      <w:r w:rsidRPr="00B83E25">
        <w:rPr>
          <w:rStyle w:val="FontStyle28"/>
        </w:rPr>
        <w:t xml:space="preserve">Назначение на должность и освобождение от должности </w:t>
      </w:r>
      <w:r w:rsidRPr="008837F1">
        <w:rPr>
          <w:sz w:val="26"/>
          <w:szCs w:val="26"/>
        </w:rPr>
        <w:t xml:space="preserve">главного государственного налогового инспектора </w:t>
      </w:r>
      <w:r w:rsidRPr="009E5D8D">
        <w:rPr>
          <w:sz w:val="26"/>
          <w:szCs w:val="26"/>
        </w:rPr>
        <w:t xml:space="preserve">осуществляются приказом Межрегиональной инспекции </w:t>
      </w:r>
      <w:r>
        <w:rPr>
          <w:sz w:val="26"/>
          <w:szCs w:val="26"/>
        </w:rPr>
        <w:t>Федеральной налоговой службы</w:t>
      </w:r>
      <w:r w:rsidRPr="009E5D8D">
        <w:rPr>
          <w:sz w:val="26"/>
          <w:szCs w:val="26"/>
        </w:rPr>
        <w:t xml:space="preserve"> по</w:t>
      </w:r>
      <w:r>
        <w:rPr>
          <w:rStyle w:val="FontStyle28"/>
        </w:rPr>
        <w:t xml:space="preserve"> </w:t>
      </w:r>
      <w:r w:rsidRPr="00B83E25">
        <w:rPr>
          <w:sz w:val="26"/>
          <w:szCs w:val="26"/>
        </w:rPr>
        <w:t xml:space="preserve">Приволжскому федеральному округу (далее – </w:t>
      </w:r>
      <w:r>
        <w:rPr>
          <w:sz w:val="26"/>
          <w:szCs w:val="26"/>
        </w:rPr>
        <w:t>и</w:t>
      </w:r>
      <w:r w:rsidRPr="00B83E25">
        <w:rPr>
          <w:sz w:val="26"/>
          <w:szCs w:val="26"/>
        </w:rPr>
        <w:t>нспекция).</w:t>
      </w:r>
    </w:p>
    <w:p w:rsidR="00C0536C" w:rsidRDefault="00C0536C" w:rsidP="00C0536C">
      <w:pPr>
        <w:pStyle w:val="Style4"/>
        <w:widowControl/>
        <w:tabs>
          <w:tab w:val="left" w:pos="0"/>
          <w:tab w:val="left" w:leader="underscore" w:pos="1627"/>
          <w:tab w:val="left" w:leader="underscore" w:pos="9989"/>
        </w:tabs>
        <w:spacing w:line="312" w:lineRule="exact"/>
        <w:ind w:firstLine="709"/>
        <w:jc w:val="both"/>
        <w:rPr>
          <w:rStyle w:val="FontStyle28"/>
        </w:rPr>
      </w:pPr>
      <w:r w:rsidRPr="007473EE">
        <w:rPr>
          <w:rStyle w:val="FontStyle28"/>
        </w:rPr>
        <w:t>5.</w:t>
      </w:r>
      <w:r>
        <w:rPr>
          <w:sz w:val="26"/>
          <w:szCs w:val="26"/>
        </w:rPr>
        <w:t> Главный</w:t>
      </w:r>
      <w:r w:rsidRPr="008837F1">
        <w:rPr>
          <w:sz w:val="26"/>
          <w:szCs w:val="26"/>
        </w:rPr>
        <w:t xml:space="preserve"> государственн</w:t>
      </w:r>
      <w:r>
        <w:rPr>
          <w:sz w:val="26"/>
          <w:szCs w:val="26"/>
        </w:rPr>
        <w:t>ый</w:t>
      </w:r>
      <w:r w:rsidRPr="008837F1">
        <w:rPr>
          <w:sz w:val="26"/>
          <w:szCs w:val="26"/>
        </w:rPr>
        <w:t xml:space="preserve"> налогов</w:t>
      </w:r>
      <w:r>
        <w:rPr>
          <w:sz w:val="26"/>
          <w:szCs w:val="26"/>
        </w:rPr>
        <w:t>ый</w:t>
      </w:r>
      <w:r w:rsidRPr="008837F1">
        <w:rPr>
          <w:sz w:val="26"/>
          <w:szCs w:val="26"/>
        </w:rPr>
        <w:t xml:space="preserve"> инспектор </w:t>
      </w:r>
      <w:r>
        <w:rPr>
          <w:sz w:val="26"/>
          <w:szCs w:val="26"/>
        </w:rPr>
        <w:t>не</w:t>
      </w:r>
      <w:r w:rsidRPr="00A5616F">
        <w:rPr>
          <w:sz w:val="26"/>
          <w:szCs w:val="26"/>
        </w:rPr>
        <w:t>посредствен</w:t>
      </w:r>
      <w:r>
        <w:rPr>
          <w:sz w:val="26"/>
          <w:szCs w:val="26"/>
        </w:rPr>
        <w:t xml:space="preserve">но подчиняется </w:t>
      </w:r>
      <w:r w:rsidRPr="009E5D8D">
        <w:rPr>
          <w:sz w:val="26"/>
          <w:szCs w:val="26"/>
        </w:rPr>
        <w:t xml:space="preserve">начальнику отдела </w:t>
      </w:r>
      <w:r>
        <w:rPr>
          <w:sz w:val="26"/>
          <w:szCs w:val="26"/>
        </w:rPr>
        <w:t>контроля налоговых органов (далее – отдел)</w:t>
      </w:r>
      <w:r w:rsidRPr="007473EE">
        <w:rPr>
          <w:rStyle w:val="FontStyle28"/>
        </w:rPr>
        <w:t>.</w:t>
      </w:r>
    </w:p>
    <w:p w:rsidR="00C0536C" w:rsidRPr="009E5D8D" w:rsidRDefault="00C0536C" w:rsidP="00C0536C">
      <w:pPr>
        <w:pStyle w:val="ConsPlusNormal"/>
        <w:ind w:firstLine="709"/>
        <w:jc w:val="both"/>
      </w:pPr>
    </w:p>
    <w:p w:rsidR="00C0536C" w:rsidRPr="0085617B" w:rsidRDefault="00C0536C" w:rsidP="00C0536C">
      <w:pPr>
        <w:pStyle w:val="Style4"/>
        <w:widowControl/>
        <w:spacing w:before="67" w:line="312" w:lineRule="exact"/>
        <w:ind w:left="1906" w:right="1968"/>
        <w:rPr>
          <w:rStyle w:val="FontStyle28"/>
          <w:b/>
          <w:vertAlign w:val="superscript"/>
        </w:rPr>
      </w:pPr>
      <w:r w:rsidRPr="0085617B">
        <w:rPr>
          <w:rStyle w:val="FontStyle28"/>
          <w:b/>
        </w:rPr>
        <w:t>П. Квалификационные требования для замещения должности гражданской службы</w:t>
      </w:r>
    </w:p>
    <w:p w:rsidR="00C0536C" w:rsidRDefault="00C0536C" w:rsidP="00C0536C">
      <w:pPr>
        <w:pStyle w:val="ConsPlusNormal"/>
        <w:ind w:firstLine="709"/>
        <w:jc w:val="both"/>
      </w:pPr>
    </w:p>
    <w:p w:rsidR="00C0536C" w:rsidRPr="00283451" w:rsidRDefault="00C0536C" w:rsidP="00C0536C">
      <w:pPr>
        <w:ind w:firstLine="709"/>
        <w:jc w:val="both"/>
        <w:rPr>
          <w:sz w:val="26"/>
          <w:szCs w:val="26"/>
        </w:rPr>
      </w:pPr>
      <w:r w:rsidRPr="00283451">
        <w:rPr>
          <w:sz w:val="26"/>
          <w:szCs w:val="26"/>
        </w:rPr>
        <w:t>6. Для замещения должности главного государственного налогового инспектора устанавливаются следующие требования:</w:t>
      </w:r>
    </w:p>
    <w:p w:rsidR="00C0536C" w:rsidRPr="00283451" w:rsidRDefault="00C0536C" w:rsidP="00C0536C">
      <w:pPr>
        <w:pStyle w:val="ConsPlusNormal"/>
        <w:ind w:firstLine="709"/>
        <w:jc w:val="both"/>
      </w:pPr>
      <w:r w:rsidRPr="00283451">
        <w:t>6.1. Гражданский служащий, замещающий должность главного государственного налогового инспектора должен иметь высшее образование по направлениям подготовки (специальностям) профессионального образования: «Государственное и муниципальное управление», «Государственный аудит», «Экономика», «Финансы и кредит», «Менеджмент», «Юриспруденция»</w:t>
      </w:r>
      <w:r w:rsidRPr="00283451">
        <w:rPr>
          <w:rStyle w:val="FontStyle28"/>
        </w:rPr>
        <w:t xml:space="preserve"> или иные специальности и направления подготовки, содержащиеся в ранее применяемых перечнях специальностей и направлений </w:t>
      </w:r>
      <w:r w:rsidRPr="00283451">
        <w:t>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0536C" w:rsidRPr="00283451" w:rsidRDefault="00C0536C" w:rsidP="00C0536C">
      <w:pPr>
        <w:ind w:firstLine="709"/>
        <w:jc w:val="both"/>
        <w:rPr>
          <w:sz w:val="26"/>
          <w:szCs w:val="26"/>
        </w:rPr>
      </w:pPr>
      <w:r w:rsidRPr="00283451">
        <w:rPr>
          <w:sz w:val="26"/>
          <w:szCs w:val="26"/>
        </w:rPr>
        <w:t>6.2. требования к стажу не предъявляются;</w:t>
      </w:r>
    </w:p>
    <w:p w:rsidR="00C0536C" w:rsidRPr="00283451" w:rsidRDefault="00C0536C" w:rsidP="00C0536C">
      <w:pPr>
        <w:ind w:firstLine="709"/>
        <w:jc w:val="both"/>
        <w:rPr>
          <w:sz w:val="26"/>
          <w:szCs w:val="26"/>
        </w:rPr>
      </w:pPr>
      <w:r w:rsidRPr="00283451">
        <w:rPr>
          <w:sz w:val="26"/>
          <w:szCs w:val="26"/>
        </w:rPr>
        <w:t xml:space="preserve">6.3. наличие базовых знаний. </w:t>
      </w:r>
    </w:p>
    <w:p w:rsidR="00C0536C" w:rsidRPr="00283451" w:rsidRDefault="00C0536C" w:rsidP="00C0536C">
      <w:pPr>
        <w:ind w:firstLine="709"/>
        <w:jc w:val="both"/>
        <w:rPr>
          <w:sz w:val="26"/>
          <w:szCs w:val="26"/>
        </w:rPr>
      </w:pPr>
      <w:r w:rsidRPr="00283451">
        <w:rPr>
          <w:sz w:val="26"/>
          <w:szCs w:val="26"/>
        </w:rPr>
        <w:t>Знание основ:</w:t>
      </w:r>
    </w:p>
    <w:p w:rsidR="00C0536C" w:rsidRPr="00283451" w:rsidRDefault="00C0536C" w:rsidP="00C0536C">
      <w:pPr>
        <w:pStyle w:val="af2"/>
        <w:widowControl w:val="0"/>
        <w:tabs>
          <w:tab w:val="left" w:pos="0"/>
        </w:tabs>
        <w:ind w:left="0" w:firstLine="709"/>
        <w:rPr>
          <w:sz w:val="26"/>
          <w:szCs w:val="26"/>
          <w:lang w:val="ru-RU"/>
        </w:rPr>
      </w:pPr>
      <w:r w:rsidRPr="00283451">
        <w:rPr>
          <w:sz w:val="26"/>
          <w:szCs w:val="26"/>
          <w:lang w:val="ru-RU"/>
        </w:rPr>
        <w:t>- Конституции Российской Федерации;</w:t>
      </w:r>
    </w:p>
    <w:p w:rsidR="00C0536C" w:rsidRPr="00283451" w:rsidRDefault="00C0536C" w:rsidP="00C0536C">
      <w:pPr>
        <w:tabs>
          <w:tab w:val="left" w:pos="1596"/>
        </w:tabs>
        <w:ind w:firstLine="709"/>
        <w:jc w:val="both"/>
        <w:rPr>
          <w:sz w:val="26"/>
          <w:szCs w:val="26"/>
        </w:rPr>
      </w:pPr>
      <w:r w:rsidRPr="00283451">
        <w:rPr>
          <w:sz w:val="26"/>
          <w:szCs w:val="26"/>
        </w:rPr>
        <w:t>- Федерального закона от 27 мая 2003 г. №58-ФЗ «О системе государственной службы Российской Федерации»;</w:t>
      </w:r>
    </w:p>
    <w:p w:rsidR="00C0536C" w:rsidRPr="00283451" w:rsidRDefault="00C0536C" w:rsidP="00C0536C">
      <w:pPr>
        <w:tabs>
          <w:tab w:val="left" w:pos="1596"/>
        </w:tabs>
        <w:ind w:firstLine="709"/>
        <w:jc w:val="both"/>
        <w:rPr>
          <w:sz w:val="26"/>
          <w:szCs w:val="26"/>
        </w:rPr>
      </w:pPr>
      <w:r w:rsidRPr="00283451">
        <w:rPr>
          <w:sz w:val="26"/>
          <w:szCs w:val="26"/>
        </w:rPr>
        <w:lastRenderedPageBreak/>
        <w:t>- Федерального закона от 27 июля 2004 г. №79-ФЗ «О государственной гражданской службе Российской Федерации»;</w:t>
      </w:r>
    </w:p>
    <w:p w:rsidR="00C0536C" w:rsidRPr="00283451" w:rsidRDefault="00C0536C" w:rsidP="00C0536C">
      <w:pPr>
        <w:tabs>
          <w:tab w:val="left" w:pos="1596"/>
        </w:tabs>
        <w:ind w:firstLine="709"/>
        <w:jc w:val="both"/>
        <w:rPr>
          <w:sz w:val="26"/>
          <w:szCs w:val="26"/>
        </w:rPr>
      </w:pPr>
      <w:r w:rsidRPr="00283451">
        <w:rPr>
          <w:sz w:val="26"/>
          <w:szCs w:val="26"/>
        </w:rPr>
        <w:t xml:space="preserve">- </w:t>
      </w:r>
      <w:hyperlink r:id="rId24" w:history="1">
        <w:r w:rsidRPr="00283451">
          <w:rPr>
            <w:sz w:val="26"/>
            <w:szCs w:val="26"/>
          </w:rPr>
          <w:t>Закон</w:t>
        </w:r>
      </w:hyperlink>
      <w:r w:rsidRPr="00283451">
        <w:rPr>
          <w:sz w:val="26"/>
          <w:szCs w:val="26"/>
        </w:rPr>
        <w:t>а Российской Федерации от 21 марта 1991 г. № 943-1 «О налоговых органах Российской Федерации»;</w:t>
      </w:r>
    </w:p>
    <w:p w:rsidR="00C0536C" w:rsidRPr="00283451" w:rsidRDefault="00C0536C" w:rsidP="00C0536C">
      <w:pPr>
        <w:tabs>
          <w:tab w:val="left" w:pos="1596"/>
        </w:tabs>
        <w:ind w:firstLine="709"/>
        <w:jc w:val="both"/>
        <w:rPr>
          <w:sz w:val="26"/>
          <w:szCs w:val="26"/>
        </w:rPr>
      </w:pPr>
      <w:r w:rsidRPr="00283451">
        <w:rPr>
          <w:sz w:val="26"/>
          <w:szCs w:val="26"/>
        </w:rPr>
        <w:t>- Федерального закона от 25 декабря 2008 г. №273-ФЗ «О противодействии коррупции».</w:t>
      </w:r>
    </w:p>
    <w:p w:rsidR="00C0536C" w:rsidRPr="00283451" w:rsidRDefault="00C0536C" w:rsidP="00C0536C">
      <w:pPr>
        <w:tabs>
          <w:tab w:val="left" w:pos="1596"/>
        </w:tabs>
        <w:ind w:firstLine="709"/>
        <w:jc w:val="both"/>
        <w:rPr>
          <w:sz w:val="26"/>
          <w:szCs w:val="26"/>
        </w:rPr>
      </w:pPr>
      <w:r w:rsidRPr="00283451">
        <w:rPr>
          <w:sz w:val="26"/>
          <w:szCs w:val="26"/>
        </w:rPr>
        <w:t>Знания в области информационно-коммуникационных технологий.</w:t>
      </w:r>
    </w:p>
    <w:p w:rsidR="00C0536C" w:rsidRPr="00283451" w:rsidRDefault="00C0536C" w:rsidP="00C0536C">
      <w:pPr>
        <w:ind w:firstLine="709"/>
        <w:jc w:val="both"/>
        <w:rPr>
          <w:sz w:val="26"/>
          <w:szCs w:val="26"/>
        </w:rPr>
      </w:pPr>
      <w:r w:rsidRPr="00283451">
        <w:rPr>
          <w:sz w:val="26"/>
          <w:szCs w:val="26"/>
        </w:rPr>
        <w:t xml:space="preserve">6.4. Наличие профессиональных знаний. </w:t>
      </w:r>
    </w:p>
    <w:p w:rsidR="00C0536C" w:rsidRPr="00283451" w:rsidRDefault="00C0536C" w:rsidP="00C0536C">
      <w:pPr>
        <w:ind w:firstLine="709"/>
        <w:jc w:val="both"/>
        <w:rPr>
          <w:sz w:val="26"/>
          <w:szCs w:val="26"/>
        </w:rPr>
      </w:pPr>
      <w:r w:rsidRPr="00283451">
        <w:rPr>
          <w:sz w:val="26"/>
          <w:szCs w:val="26"/>
        </w:rPr>
        <w:t>6.4.1. в сфере законодательства Российской Федерации:</w:t>
      </w:r>
    </w:p>
    <w:p w:rsidR="00C0536C" w:rsidRPr="00283451" w:rsidRDefault="00C0536C" w:rsidP="00C0536C">
      <w:pPr>
        <w:pStyle w:val="af2"/>
        <w:tabs>
          <w:tab w:val="left" w:pos="776"/>
        </w:tabs>
        <w:ind w:left="709"/>
        <w:rPr>
          <w:rFonts w:eastAsia="Calibri"/>
          <w:color w:val="000000"/>
          <w:sz w:val="26"/>
          <w:szCs w:val="26"/>
          <w:lang w:val="ru-RU"/>
        </w:rPr>
      </w:pPr>
      <w:r w:rsidRPr="00283451">
        <w:rPr>
          <w:rFonts w:eastAsia="Calibri"/>
          <w:sz w:val="26"/>
          <w:szCs w:val="26"/>
          <w:lang w:val="ru-RU"/>
        </w:rPr>
        <w:t>- Налоговый кодекс Российской Федерации;</w:t>
      </w:r>
      <w:r w:rsidRPr="00283451">
        <w:rPr>
          <w:rFonts w:eastAsia="Calibri"/>
          <w:color w:val="000000"/>
          <w:sz w:val="26"/>
          <w:szCs w:val="26"/>
          <w:lang w:val="ru-RU"/>
        </w:rPr>
        <w:t xml:space="preserve"> </w:t>
      </w:r>
    </w:p>
    <w:p w:rsidR="00C0536C" w:rsidRPr="00283451" w:rsidRDefault="00C0536C" w:rsidP="00C0536C">
      <w:pPr>
        <w:pStyle w:val="af2"/>
        <w:tabs>
          <w:tab w:val="left" w:pos="776"/>
        </w:tabs>
        <w:ind w:left="709"/>
        <w:rPr>
          <w:rFonts w:eastAsia="Calibri"/>
          <w:color w:val="000000"/>
          <w:sz w:val="26"/>
          <w:szCs w:val="26"/>
          <w:lang w:val="ru-RU"/>
        </w:rPr>
      </w:pPr>
      <w:r w:rsidRPr="00283451">
        <w:rPr>
          <w:rFonts w:eastAsia="Calibri"/>
          <w:color w:val="000000"/>
          <w:sz w:val="26"/>
          <w:szCs w:val="26"/>
          <w:lang w:val="ru-RU"/>
        </w:rPr>
        <w:t>- Бюджетный кодекс Российской Федерации;</w:t>
      </w:r>
    </w:p>
    <w:p w:rsidR="00C0536C" w:rsidRPr="00283451" w:rsidRDefault="00C0536C" w:rsidP="00C0536C">
      <w:pPr>
        <w:pStyle w:val="af2"/>
        <w:tabs>
          <w:tab w:val="left" w:pos="0"/>
        </w:tabs>
        <w:ind w:left="0" w:firstLine="709"/>
        <w:rPr>
          <w:sz w:val="26"/>
          <w:szCs w:val="26"/>
          <w:lang w:val="ru-RU"/>
        </w:rPr>
      </w:pPr>
      <w:r w:rsidRPr="00283451">
        <w:rPr>
          <w:sz w:val="26"/>
          <w:szCs w:val="26"/>
          <w:lang w:val="ru-RU"/>
        </w:rPr>
        <w:t>- Кодекс об административных правонарушениях (в части ответственности за нарушение законодательства);</w:t>
      </w:r>
    </w:p>
    <w:p w:rsidR="00C0536C" w:rsidRPr="00283451" w:rsidRDefault="00C0536C" w:rsidP="00C0536C">
      <w:pPr>
        <w:pStyle w:val="af2"/>
        <w:tabs>
          <w:tab w:val="left" w:pos="776"/>
        </w:tabs>
        <w:ind w:left="709"/>
        <w:rPr>
          <w:rFonts w:eastAsia="Calibri"/>
          <w:sz w:val="26"/>
          <w:szCs w:val="26"/>
          <w:lang w:val="ru-RU"/>
        </w:rPr>
      </w:pPr>
      <w:r w:rsidRPr="00283451">
        <w:rPr>
          <w:rFonts w:eastAsia="Calibri"/>
          <w:sz w:val="26"/>
          <w:szCs w:val="26"/>
          <w:lang w:val="ru-RU"/>
        </w:rPr>
        <w:t>- Таможенный кодекс Таможенного союза;</w:t>
      </w:r>
    </w:p>
    <w:p w:rsidR="00C0536C" w:rsidRPr="00283451" w:rsidRDefault="00C0536C" w:rsidP="00C0536C">
      <w:pPr>
        <w:pStyle w:val="af2"/>
        <w:tabs>
          <w:tab w:val="left" w:pos="0"/>
        </w:tabs>
        <w:ind w:left="0" w:firstLine="709"/>
        <w:rPr>
          <w:sz w:val="26"/>
          <w:szCs w:val="26"/>
          <w:lang w:val="ru-RU"/>
        </w:rPr>
      </w:pPr>
      <w:r w:rsidRPr="00283451">
        <w:rPr>
          <w:sz w:val="26"/>
          <w:szCs w:val="26"/>
          <w:lang w:val="ru-RU"/>
        </w:rPr>
        <w:t>- Федеральный закон от 7 августа 2001</w:t>
      </w:r>
      <w:r w:rsidRPr="00283451">
        <w:rPr>
          <w:sz w:val="26"/>
          <w:szCs w:val="26"/>
        </w:rPr>
        <w:t> </w:t>
      </w:r>
      <w:r w:rsidRPr="00283451">
        <w:rPr>
          <w:sz w:val="26"/>
          <w:szCs w:val="26"/>
          <w:lang w:val="ru-RU"/>
        </w:rPr>
        <w:t>г. №</w:t>
      </w:r>
      <w:r w:rsidRPr="00283451">
        <w:rPr>
          <w:sz w:val="26"/>
          <w:szCs w:val="26"/>
        </w:rPr>
        <w:t> </w:t>
      </w:r>
      <w:r w:rsidRPr="00283451">
        <w:rPr>
          <w:sz w:val="26"/>
          <w:szCs w:val="26"/>
          <w:lang w:val="ru-RU"/>
        </w:rPr>
        <w:t>115-ФЗ</w:t>
      </w:r>
      <w:r w:rsidRPr="00283451">
        <w:rPr>
          <w:rFonts w:eastAsia="Calibri"/>
          <w:sz w:val="26"/>
          <w:szCs w:val="26"/>
          <w:lang w:val="ru-RU"/>
        </w:rPr>
        <w:t xml:space="preserve"> «</w:t>
      </w:r>
      <w:r w:rsidRPr="00283451">
        <w:rPr>
          <w:sz w:val="26"/>
          <w:szCs w:val="26"/>
          <w:lang w:val="ru-RU"/>
        </w:rPr>
        <w:t>О противодействии легализации (отмыванию) доходов, полученных преступным путем, и финансированию терроризма»;</w:t>
      </w:r>
    </w:p>
    <w:p w:rsidR="00C0536C" w:rsidRPr="00283451" w:rsidRDefault="00C0536C" w:rsidP="00C0536C">
      <w:pPr>
        <w:pStyle w:val="af2"/>
        <w:tabs>
          <w:tab w:val="left" w:pos="284"/>
        </w:tabs>
        <w:ind w:left="0" w:right="27" w:firstLine="709"/>
        <w:rPr>
          <w:rFonts w:eastAsia="Calibri"/>
          <w:sz w:val="26"/>
          <w:szCs w:val="26"/>
          <w:lang w:val="ru-RU"/>
        </w:rPr>
      </w:pPr>
      <w:r w:rsidRPr="00283451">
        <w:rPr>
          <w:rFonts w:eastAsia="Calibri"/>
          <w:sz w:val="26"/>
          <w:szCs w:val="26"/>
          <w:lang w:val="ru-RU"/>
        </w:rPr>
        <w:t>- Федеральный Закон от 08 августа 2001 г. №129-ФЗ «О</w:t>
      </w:r>
      <w:r w:rsidRPr="00283451">
        <w:rPr>
          <w:rFonts w:eastAsia="Calibri"/>
          <w:sz w:val="26"/>
          <w:szCs w:val="26"/>
        </w:rPr>
        <w:t> </w:t>
      </w:r>
      <w:r w:rsidRPr="00283451">
        <w:rPr>
          <w:rFonts w:eastAsia="Calibri"/>
          <w:sz w:val="26"/>
          <w:szCs w:val="26"/>
          <w:lang w:val="ru-RU"/>
        </w:rPr>
        <w:t xml:space="preserve">государственной регистрации юридических лиц и индивидуальных предпринимателей»; </w:t>
      </w:r>
    </w:p>
    <w:p w:rsidR="00C0536C" w:rsidRPr="00283451" w:rsidRDefault="00C0536C" w:rsidP="00C0536C">
      <w:pPr>
        <w:pStyle w:val="af2"/>
        <w:tabs>
          <w:tab w:val="left" w:pos="284"/>
        </w:tabs>
        <w:ind w:left="0" w:right="27" w:firstLine="709"/>
        <w:rPr>
          <w:rFonts w:eastAsia="Calibri"/>
          <w:sz w:val="26"/>
          <w:szCs w:val="26"/>
          <w:lang w:val="ru-RU"/>
        </w:rPr>
      </w:pPr>
      <w:r w:rsidRPr="00283451">
        <w:rPr>
          <w:rFonts w:eastAsia="Calibri"/>
          <w:sz w:val="26"/>
          <w:szCs w:val="26"/>
          <w:lang w:val="ru-RU"/>
        </w:rPr>
        <w:t>- Федеральный Закон от 26</w:t>
      </w:r>
      <w:r w:rsidRPr="00283451">
        <w:rPr>
          <w:rFonts w:eastAsia="Calibri"/>
          <w:sz w:val="26"/>
          <w:szCs w:val="26"/>
        </w:rPr>
        <w:t> </w:t>
      </w:r>
      <w:r w:rsidRPr="00283451">
        <w:rPr>
          <w:rFonts w:eastAsia="Calibri"/>
          <w:sz w:val="26"/>
          <w:szCs w:val="26"/>
          <w:lang w:val="ru-RU"/>
        </w:rPr>
        <w:t>октября 2002 г. №127-ФЗ «О</w:t>
      </w:r>
      <w:r w:rsidRPr="00283451">
        <w:rPr>
          <w:rFonts w:eastAsia="Calibri"/>
          <w:sz w:val="26"/>
          <w:szCs w:val="26"/>
        </w:rPr>
        <w:t> </w:t>
      </w:r>
      <w:r w:rsidRPr="00283451">
        <w:rPr>
          <w:rFonts w:eastAsia="Calibri"/>
          <w:sz w:val="26"/>
          <w:szCs w:val="26"/>
          <w:lang w:val="ru-RU"/>
        </w:rPr>
        <w:t xml:space="preserve">несостоятельности (банкротстве)»; </w:t>
      </w:r>
    </w:p>
    <w:p w:rsidR="00C0536C" w:rsidRPr="00283451" w:rsidRDefault="00C0536C" w:rsidP="00C0536C">
      <w:pPr>
        <w:pStyle w:val="af2"/>
        <w:tabs>
          <w:tab w:val="left" w:pos="284"/>
        </w:tabs>
        <w:ind w:left="0" w:right="27" w:firstLine="709"/>
        <w:rPr>
          <w:rFonts w:eastAsia="Calibri"/>
          <w:sz w:val="26"/>
          <w:szCs w:val="26"/>
          <w:lang w:val="ru-RU"/>
        </w:rPr>
      </w:pPr>
      <w:r w:rsidRPr="00283451">
        <w:rPr>
          <w:rFonts w:eastAsia="Calibri"/>
          <w:sz w:val="26"/>
          <w:szCs w:val="26"/>
          <w:lang w:val="ru-RU"/>
        </w:rPr>
        <w:t xml:space="preserve">- Федеральный закон от 10 декабря 2003 г. №173-ФЗ «О валютном регулировании и валютном контроле»; </w:t>
      </w:r>
    </w:p>
    <w:p w:rsidR="00C0536C" w:rsidRPr="00283451" w:rsidRDefault="00C0536C" w:rsidP="00C0536C">
      <w:pPr>
        <w:pStyle w:val="af2"/>
        <w:tabs>
          <w:tab w:val="left" w:pos="776"/>
        </w:tabs>
        <w:ind w:left="709"/>
        <w:rPr>
          <w:rFonts w:eastAsia="Calibri"/>
          <w:sz w:val="26"/>
          <w:szCs w:val="26"/>
          <w:lang w:val="ru-RU"/>
        </w:rPr>
      </w:pPr>
      <w:r w:rsidRPr="00283451">
        <w:rPr>
          <w:rFonts w:eastAsia="Calibri"/>
          <w:sz w:val="26"/>
          <w:szCs w:val="26"/>
          <w:lang w:val="ru-RU"/>
        </w:rPr>
        <w:t>- Федеральный закон от 6 декабря 2011</w:t>
      </w:r>
      <w:r w:rsidRPr="00283451">
        <w:rPr>
          <w:rFonts w:eastAsia="Calibri"/>
          <w:sz w:val="26"/>
          <w:szCs w:val="26"/>
        </w:rPr>
        <w:t> </w:t>
      </w:r>
      <w:r w:rsidRPr="00283451">
        <w:rPr>
          <w:rFonts w:eastAsia="Calibri"/>
          <w:sz w:val="26"/>
          <w:szCs w:val="26"/>
          <w:lang w:val="ru-RU"/>
        </w:rPr>
        <w:t>г. №</w:t>
      </w:r>
      <w:r w:rsidRPr="00283451">
        <w:rPr>
          <w:rFonts w:eastAsia="Calibri"/>
          <w:sz w:val="26"/>
          <w:szCs w:val="26"/>
        </w:rPr>
        <w:t> </w:t>
      </w:r>
      <w:r w:rsidRPr="00283451">
        <w:rPr>
          <w:rFonts w:eastAsia="Calibri"/>
          <w:sz w:val="26"/>
          <w:szCs w:val="26"/>
          <w:lang w:val="ru-RU"/>
        </w:rPr>
        <w:t>402-ФЗ «О бухгалтерском учете»;</w:t>
      </w:r>
    </w:p>
    <w:p w:rsidR="00C0536C" w:rsidRPr="00283451" w:rsidRDefault="00C0536C" w:rsidP="00C0536C">
      <w:pPr>
        <w:pStyle w:val="ConsPlusNormal"/>
        <w:ind w:firstLine="709"/>
        <w:jc w:val="both"/>
      </w:pPr>
      <w:r w:rsidRPr="00283451">
        <w:t>- Приказ Минфина от 2 июля 2010 г. № 66н «О формах бухгалтерской отчетности организаций»;</w:t>
      </w:r>
    </w:p>
    <w:p w:rsidR="00C0536C" w:rsidRPr="00283451" w:rsidRDefault="00C0536C" w:rsidP="00C0536C">
      <w:pPr>
        <w:pStyle w:val="af2"/>
        <w:tabs>
          <w:tab w:val="left" w:pos="0"/>
        </w:tabs>
        <w:ind w:left="0" w:firstLine="709"/>
        <w:rPr>
          <w:sz w:val="26"/>
          <w:szCs w:val="26"/>
          <w:lang w:val="ru-RU"/>
        </w:rPr>
      </w:pPr>
      <w:r w:rsidRPr="00283451">
        <w:rPr>
          <w:sz w:val="26"/>
          <w:szCs w:val="26"/>
          <w:lang w:val="ru-RU"/>
        </w:rPr>
        <w:t>- приказ Минфина России от 30 марта 2001</w:t>
      </w:r>
      <w:r w:rsidRPr="00283451">
        <w:rPr>
          <w:sz w:val="26"/>
          <w:szCs w:val="26"/>
        </w:rPr>
        <w:t> </w:t>
      </w:r>
      <w:r w:rsidRPr="00283451">
        <w:rPr>
          <w:sz w:val="26"/>
          <w:szCs w:val="26"/>
          <w:lang w:val="ru-RU"/>
        </w:rPr>
        <w:t>г. №</w:t>
      </w:r>
      <w:r w:rsidRPr="00283451">
        <w:rPr>
          <w:sz w:val="26"/>
          <w:szCs w:val="26"/>
        </w:rPr>
        <w:t> </w:t>
      </w:r>
      <w:r w:rsidRPr="00283451">
        <w:rPr>
          <w:sz w:val="26"/>
          <w:szCs w:val="26"/>
          <w:lang w:val="ru-RU"/>
        </w:rPr>
        <w:t>26н «Об утверждении Положения по бухгалтерскому учету «Учет основных средств» ПБУ 6/01».</w:t>
      </w:r>
    </w:p>
    <w:p w:rsidR="00C0536C" w:rsidRPr="00283451" w:rsidRDefault="00C0536C" w:rsidP="00C0536C">
      <w:pPr>
        <w:ind w:firstLine="709"/>
        <w:jc w:val="both"/>
        <w:rPr>
          <w:sz w:val="26"/>
          <w:szCs w:val="26"/>
        </w:rPr>
      </w:pPr>
      <w:r w:rsidRPr="00283451">
        <w:rPr>
          <w:sz w:val="26"/>
          <w:szCs w:val="26"/>
        </w:rPr>
        <w:t xml:space="preserve">- иные нормативные правовые акты и служебные документы, регулирующие вопросы </w:t>
      </w:r>
      <w:proofErr w:type="gramStart"/>
      <w:r w:rsidRPr="00283451">
        <w:rPr>
          <w:sz w:val="26"/>
          <w:szCs w:val="26"/>
        </w:rPr>
        <w:t>проведения  внутреннего</w:t>
      </w:r>
      <w:proofErr w:type="gramEnd"/>
      <w:r w:rsidRPr="00283451">
        <w:rPr>
          <w:sz w:val="26"/>
          <w:szCs w:val="26"/>
        </w:rPr>
        <w:t xml:space="preserve"> аудита в Федеральной налоговой службе, а также иные вопросы, связанные с областью и видом его профессиональной служебной деятельности и функциями отдела.</w:t>
      </w:r>
    </w:p>
    <w:p w:rsidR="00C0536C" w:rsidRPr="00283451" w:rsidRDefault="00C0536C" w:rsidP="00C0536C">
      <w:pPr>
        <w:pStyle w:val="ConsPlusNormal"/>
        <w:ind w:firstLine="709"/>
        <w:jc w:val="both"/>
      </w:pPr>
      <w:r w:rsidRPr="00283451">
        <w:t>6.4.2. Иные профессиональные знания:</w:t>
      </w:r>
    </w:p>
    <w:p w:rsidR="00C0536C" w:rsidRPr="00283451" w:rsidRDefault="00C0536C" w:rsidP="00C0536C">
      <w:pPr>
        <w:pStyle w:val="ConsPlusNormal"/>
        <w:tabs>
          <w:tab w:val="left" w:pos="0"/>
        </w:tabs>
        <w:ind w:firstLine="709"/>
        <w:jc w:val="both"/>
      </w:pPr>
      <w:r w:rsidRPr="00283451">
        <w:t>- порядка проведения мероприятий налогового контроля;</w:t>
      </w:r>
    </w:p>
    <w:p w:rsidR="00C0536C" w:rsidRPr="00283451" w:rsidRDefault="00C0536C" w:rsidP="00C0536C">
      <w:pPr>
        <w:pStyle w:val="ConsPlusNormal"/>
        <w:tabs>
          <w:tab w:val="left" w:pos="993"/>
        </w:tabs>
        <w:ind w:firstLine="709"/>
        <w:jc w:val="both"/>
      </w:pPr>
      <w:r w:rsidRPr="00283451">
        <w:t>- практики применения законодательства Российской Федерации о налогах и сборах;</w:t>
      </w:r>
    </w:p>
    <w:p w:rsidR="00C0536C" w:rsidRPr="00283451" w:rsidRDefault="00C0536C" w:rsidP="00C0536C">
      <w:pPr>
        <w:pStyle w:val="af2"/>
        <w:widowControl w:val="0"/>
        <w:tabs>
          <w:tab w:val="left" w:pos="0"/>
        </w:tabs>
        <w:ind w:left="0" w:firstLine="709"/>
        <w:rPr>
          <w:sz w:val="26"/>
          <w:szCs w:val="26"/>
          <w:lang w:val="ru-RU"/>
        </w:rPr>
      </w:pPr>
      <w:r w:rsidRPr="00283451">
        <w:rPr>
          <w:sz w:val="26"/>
          <w:szCs w:val="26"/>
          <w:lang w:val="ru-RU"/>
        </w:rPr>
        <w:t xml:space="preserve">- форм и методов работы с применением автоматизированных средств управления; </w:t>
      </w:r>
    </w:p>
    <w:p w:rsidR="00C0536C" w:rsidRPr="00283451" w:rsidRDefault="00C0536C" w:rsidP="00C0536C">
      <w:pPr>
        <w:pStyle w:val="af2"/>
        <w:widowControl w:val="0"/>
        <w:tabs>
          <w:tab w:val="left" w:pos="0"/>
        </w:tabs>
        <w:ind w:left="709"/>
        <w:rPr>
          <w:sz w:val="26"/>
          <w:szCs w:val="26"/>
          <w:lang w:val="ru-RU"/>
        </w:rPr>
      </w:pPr>
      <w:r w:rsidRPr="00283451">
        <w:rPr>
          <w:sz w:val="26"/>
          <w:szCs w:val="26"/>
          <w:lang w:val="ru-RU"/>
        </w:rPr>
        <w:t xml:space="preserve">- служебного распорядка инспекции; </w:t>
      </w:r>
    </w:p>
    <w:p w:rsidR="00C0536C" w:rsidRPr="00283451" w:rsidRDefault="00C0536C" w:rsidP="00C0536C">
      <w:pPr>
        <w:pStyle w:val="af2"/>
        <w:widowControl w:val="0"/>
        <w:tabs>
          <w:tab w:val="left" w:pos="0"/>
        </w:tabs>
        <w:ind w:left="709"/>
        <w:rPr>
          <w:sz w:val="26"/>
          <w:szCs w:val="26"/>
          <w:lang w:val="ru-RU"/>
        </w:rPr>
      </w:pPr>
      <w:r w:rsidRPr="00283451">
        <w:rPr>
          <w:sz w:val="26"/>
          <w:szCs w:val="26"/>
          <w:lang w:val="ru-RU"/>
        </w:rPr>
        <w:t xml:space="preserve">- порядка работы со служебной информацией; </w:t>
      </w:r>
    </w:p>
    <w:p w:rsidR="00C0536C" w:rsidRPr="00283451" w:rsidRDefault="00C0536C" w:rsidP="00C0536C">
      <w:pPr>
        <w:pStyle w:val="af2"/>
        <w:widowControl w:val="0"/>
        <w:tabs>
          <w:tab w:val="left" w:pos="0"/>
        </w:tabs>
        <w:ind w:left="709"/>
        <w:rPr>
          <w:sz w:val="26"/>
          <w:szCs w:val="26"/>
          <w:lang w:val="ru-RU"/>
        </w:rPr>
      </w:pPr>
      <w:r w:rsidRPr="00283451">
        <w:rPr>
          <w:sz w:val="26"/>
          <w:szCs w:val="26"/>
          <w:lang w:val="ru-RU"/>
        </w:rPr>
        <w:t xml:space="preserve">- основ делопроизводства; </w:t>
      </w:r>
    </w:p>
    <w:p w:rsidR="00C0536C" w:rsidRPr="00283451" w:rsidRDefault="00C0536C" w:rsidP="00C0536C">
      <w:pPr>
        <w:pStyle w:val="af2"/>
        <w:widowControl w:val="0"/>
        <w:tabs>
          <w:tab w:val="left" w:pos="0"/>
        </w:tabs>
        <w:ind w:left="709"/>
        <w:rPr>
          <w:sz w:val="26"/>
          <w:szCs w:val="26"/>
          <w:lang w:val="ru-RU"/>
        </w:rPr>
      </w:pPr>
      <w:r w:rsidRPr="00283451">
        <w:rPr>
          <w:sz w:val="26"/>
          <w:szCs w:val="26"/>
          <w:lang w:val="ru-RU"/>
        </w:rPr>
        <w:t xml:space="preserve">- правил охраны труда и противопожарной безопасности; </w:t>
      </w:r>
    </w:p>
    <w:p w:rsidR="00C0536C" w:rsidRPr="00283451" w:rsidRDefault="00C0536C" w:rsidP="00C0536C">
      <w:pPr>
        <w:pStyle w:val="af2"/>
        <w:widowControl w:val="0"/>
        <w:tabs>
          <w:tab w:val="left" w:pos="0"/>
        </w:tabs>
        <w:ind w:left="709"/>
        <w:rPr>
          <w:sz w:val="26"/>
          <w:szCs w:val="26"/>
          <w:lang w:val="ru-RU"/>
        </w:rPr>
      </w:pPr>
      <w:r w:rsidRPr="00283451">
        <w:rPr>
          <w:sz w:val="26"/>
          <w:szCs w:val="26"/>
          <w:lang w:val="ru-RU"/>
        </w:rPr>
        <w:t xml:space="preserve">- аппаратного и программного обеспечения; </w:t>
      </w:r>
    </w:p>
    <w:p w:rsidR="00C0536C" w:rsidRPr="00283451" w:rsidRDefault="00C0536C" w:rsidP="00C0536C">
      <w:pPr>
        <w:pStyle w:val="af2"/>
        <w:widowControl w:val="0"/>
        <w:tabs>
          <w:tab w:val="left" w:pos="0"/>
        </w:tabs>
        <w:ind w:left="0" w:firstLine="709"/>
        <w:rPr>
          <w:sz w:val="26"/>
          <w:szCs w:val="26"/>
          <w:lang w:val="ru-RU"/>
        </w:rPr>
      </w:pPr>
      <w:r w:rsidRPr="00283451">
        <w:rPr>
          <w:sz w:val="26"/>
          <w:szCs w:val="26"/>
          <w:lang w:val="ru-RU"/>
        </w:rPr>
        <w:t xml:space="preserve">-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w:t>
      </w:r>
    </w:p>
    <w:p w:rsidR="00C0536C" w:rsidRPr="00283451" w:rsidRDefault="00C0536C" w:rsidP="00C0536C">
      <w:pPr>
        <w:pStyle w:val="af2"/>
        <w:widowControl w:val="0"/>
        <w:tabs>
          <w:tab w:val="left" w:pos="0"/>
        </w:tabs>
        <w:ind w:left="709"/>
        <w:rPr>
          <w:sz w:val="26"/>
          <w:szCs w:val="26"/>
          <w:lang w:val="ru-RU"/>
        </w:rPr>
      </w:pPr>
      <w:r w:rsidRPr="00283451">
        <w:rPr>
          <w:sz w:val="26"/>
          <w:szCs w:val="26"/>
          <w:lang w:val="ru-RU"/>
        </w:rPr>
        <w:t>- общих вопросов в области обеспечения информационной безопасности;</w:t>
      </w:r>
    </w:p>
    <w:p w:rsidR="00C0536C" w:rsidRPr="00283451" w:rsidRDefault="00C0536C" w:rsidP="00C0536C">
      <w:pPr>
        <w:pStyle w:val="af2"/>
        <w:widowControl w:val="0"/>
        <w:tabs>
          <w:tab w:val="left" w:pos="0"/>
        </w:tabs>
        <w:ind w:left="709"/>
        <w:rPr>
          <w:sz w:val="26"/>
          <w:szCs w:val="26"/>
          <w:lang w:val="ru-RU"/>
        </w:rPr>
      </w:pPr>
      <w:r w:rsidRPr="00283451">
        <w:rPr>
          <w:sz w:val="26"/>
          <w:szCs w:val="26"/>
          <w:lang w:val="ru-RU"/>
        </w:rPr>
        <w:t>- базовых информационных ресурсов;</w:t>
      </w:r>
    </w:p>
    <w:p w:rsidR="00C0536C" w:rsidRPr="00283451" w:rsidRDefault="00C0536C" w:rsidP="00C0536C">
      <w:pPr>
        <w:pStyle w:val="ConsPlusNormal"/>
        <w:tabs>
          <w:tab w:val="left" w:pos="0"/>
        </w:tabs>
        <w:ind w:firstLine="709"/>
        <w:jc w:val="both"/>
      </w:pPr>
      <w:r w:rsidRPr="00283451">
        <w:t>- порядка исчисления и уплаты налогов и иных обязательных платежей;</w:t>
      </w:r>
    </w:p>
    <w:p w:rsidR="00C0536C" w:rsidRPr="00283451" w:rsidRDefault="00C0536C" w:rsidP="00C0536C">
      <w:pPr>
        <w:pStyle w:val="af2"/>
        <w:widowControl w:val="0"/>
        <w:tabs>
          <w:tab w:val="left" w:pos="0"/>
        </w:tabs>
        <w:ind w:left="709"/>
        <w:rPr>
          <w:sz w:val="26"/>
          <w:szCs w:val="26"/>
          <w:lang w:val="ru-RU"/>
        </w:rPr>
      </w:pPr>
      <w:r w:rsidRPr="00283451">
        <w:rPr>
          <w:sz w:val="26"/>
          <w:szCs w:val="26"/>
          <w:lang w:val="ru-RU"/>
        </w:rPr>
        <w:t>- норм делового общения.</w:t>
      </w:r>
    </w:p>
    <w:p w:rsidR="00C0536C" w:rsidRPr="00283451" w:rsidRDefault="00C0536C" w:rsidP="00C0536C">
      <w:pPr>
        <w:ind w:firstLine="709"/>
        <w:jc w:val="both"/>
        <w:rPr>
          <w:sz w:val="26"/>
          <w:szCs w:val="26"/>
        </w:rPr>
      </w:pPr>
      <w:r w:rsidRPr="00283451">
        <w:rPr>
          <w:sz w:val="26"/>
          <w:szCs w:val="26"/>
        </w:rPr>
        <w:t xml:space="preserve">6.5. наличие функциональных знаний: </w:t>
      </w:r>
    </w:p>
    <w:p w:rsidR="00C0536C" w:rsidRPr="00083D94" w:rsidRDefault="00C0536C" w:rsidP="00C0536C">
      <w:pPr>
        <w:pStyle w:val="aa"/>
        <w:ind w:firstLine="709"/>
        <w:rPr>
          <w:b w:val="0"/>
          <w:szCs w:val="26"/>
        </w:rPr>
      </w:pPr>
      <w:r w:rsidRPr="00083D94">
        <w:rPr>
          <w:b w:val="0"/>
          <w:szCs w:val="26"/>
        </w:rPr>
        <w:t>- принципов, методов, технологии и механизмов осуществления аудиторских проверок налоговых органов;</w:t>
      </w:r>
    </w:p>
    <w:p w:rsidR="00C0536C" w:rsidRPr="00083D94" w:rsidRDefault="00C0536C" w:rsidP="00C0536C">
      <w:pPr>
        <w:pStyle w:val="aa"/>
        <w:ind w:firstLine="709"/>
        <w:rPr>
          <w:b w:val="0"/>
          <w:szCs w:val="26"/>
        </w:rPr>
      </w:pPr>
      <w:r w:rsidRPr="00083D94">
        <w:rPr>
          <w:b w:val="0"/>
          <w:szCs w:val="26"/>
        </w:rPr>
        <w:lastRenderedPageBreak/>
        <w:t>- процедуры организации проверок налоговых органов: порядок, этапы и инструменты проведения;</w:t>
      </w:r>
    </w:p>
    <w:p w:rsidR="00C0536C" w:rsidRPr="00083D94" w:rsidRDefault="00C0536C" w:rsidP="00C0536C">
      <w:pPr>
        <w:pStyle w:val="aa"/>
        <w:ind w:firstLine="709"/>
        <w:rPr>
          <w:b w:val="0"/>
          <w:szCs w:val="26"/>
        </w:rPr>
      </w:pPr>
      <w:r w:rsidRPr="00083D94">
        <w:rPr>
          <w:b w:val="0"/>
          <w:szCs w:val="26"/>
        </w:rPr>
        <w:t>- ограничения при проведении проверочных процедур;</w:t>
      </w:r>
    </w:p>
    <w:p w:rsidR="00C0536C" w:rsidRPr="00083D94" w:rsidRDefault="00C0536C" w:rsidP="00C0536C">
      <w:pPr>
        <w:pStyle w:val="aa"/>
        <w:ind w:firstLine="709"/>
        <w:rPr>
          <w:b w:val="0"/>
          <w:szCs w:val="26"/>
        </w:rPr>
      </w:pPr>
      <w:r w:rsidRPr="00083D94">
        <w:rPr>
          <w:b w:val="0"/>
          <w:szCs w:val="26"/>
        </w:rPr>
        <w:t>- мер, принимаемых по результатам проверки;</w:t>
      </w:r>
    </w:p>
    <w:p w:rsidR="00C0536C" w:rsidRPr="00083D94" w:rsidRDefault="00C0536C" w:rsidP="00C0536C">
      <w:pPr>
        <w:pStyle w:val="aa"/>
        <w:ind w:firstLine="709"/>
        <w:rPr>
          <w:b w:val="0"/>
          <w:szCs w:val="26"/>
        </w:rPr>
      </w:pPr>
      <w:r w:rsidRPr="00083D94">
        <w:rPr>
          <w:b w:val="0"/>
          <w:szCs w:val="26"/>
        </w:rPr>
        <w:t>- порядка работы в федеральных информационных ресурсах.</w:t>
      </w:r>
    </w:p>
    <w:p w:rsidR="00C0536C" w:rsidRPr="00283451" w:rsidRDefault="00C0536C" w:rsidP="00C0536C">
      <w:pPr>
        <w:ind w:firstLine="709"/>
        <w:jc w:val="both"/>
        <w:rPr>
          <w:sz w:val="26"/>
          <w:szCs w:val="26"/>
        </w:rPr>
      </w:pPr>
      <w:r w:rsidRPr="00283451">
        <w:rPr>
          <w:sz w:val="26"/>
          <w:szCs w:val="26"/>
        </w:rPr>
        <w:t xml:space="preserve">6.6. наличие базовых умений: </w:t>
      </w:r>
    </w:p>
    <w:p w:rsidR="00C0536C" w:rsidRPr="00283451" w:rsidRDefault="00C0536C" w:rsidP="00C0536C">
      <w:pPr>
        <w:pStyle w:val="Doc-0"/>
        <w:widowControl w:val="0"/>
        <w:tabs>
          <w:tab w:val="left" w:pos="0"/>
        </w:tabs>
        <w:spacing w:line="240" w:lineRule="auto"/>
        <w:ind w:left="0"/>
        <w:rPr>
          <w:sz w:val="26"/>
          <w:szCs w:val="26"/>
        </w:rPr>
      </w:pPr>
      <w:r w:rsidRPr="00283451">
        <w:rPr>
          <w:sz w:val="26"/>
          <w:szCs w:val="26"/>
        </w:rPr>
        <w:t>- умение мыслить системно (стратегически);</w:t>
      </w:r>
    </w:p>
    <w:p w:rsidR="00C0536C" w:rsidRPr="00283451" w:rsidRDefault="00C0536C" w:rsidP="00C0536C">
      <w:pPr>
        <w:pStyle w:val="Doc-0"/>
        <w:widowControl w:val="0"/>
        <w:tabs>
          <w:tab w:val="left" w:pos="1596"/>
        </w:tabs>
        <w:spacing w:line="240" w:lineRule="auto"/>
        <w:ind w:left="0"/>
        <w:rPr>
          <w:sz w:val="26"/>
          <w:szCs w:val="26"/>
        </w:rPr>
      </w:pPr>
      <w:r w:rsidRPr="00283451">
        <w:rPr>
          <w:sz w:val="26"/>
          <w:szCs w:val="26"/>
        </w:rPr>
        <w:t>- умение планировать, рационально использовать служебное время и достигать результата;</w:t>
      </w:r>
    </w:p>
    <w:p w:rsidR="00C0536C" w:rsidRPr="00283451" w:rsidRDefault="00C0536C" w:rsidP="00C0536C">
      <w:pPr>
        <w:pStyle w:val="Doc-0"/>
        <w:widowControl w:val="0"/>
        <w:tabs>
          <w:tab w:val="left" w:pos="1596"/>
        </w:tabs>
        <w:spacing w:line="240" w:lineRule="auto"/>
        <w:ind w:left="0"/>
        <w:rPr>
          <w:sz w:val="26"/>
          <w:szCs w:val="26"/>
        </w:rPr>
      </w:pPr>
      <w:r w:rsidRPr="00283451">
        <w:rPr>
          <w:sz w:val="26"/>
          <w:szCs w:val="26"/>
        </w:rPr>
        <w:t>- коммуникативные умения;</w:t>
      </w:r>
    </w:p>
    <w:p w:rsidR="00C0536C" w:rsidRPr="00283451" w:rsidRDefault="00C0536C" w:rsidP="00C0536C">
      <w:pPr>
        <w:pStyle w:val="Doc-0"/>
        <w:widowControl w:val="0"/>
        <w:tabs>
          <w:tab w:val="left" w:pos="1596"/>
        </w:tabs>
        <w:spacing w:line="240" w:lineRule="auto"/>
        <w:ind w:left="0"/>
        <w:rPr>
          <w:sz w:val="26"/>
          <w:szCs w:val="26"/>
        </w:rPr>
      </w:pPr>
      <w:r w:rsidRPr="00283451">
        <w:rPr>
          <w:sz w:val="26"/>
          <w:szCs w:val="26"/>
        </w:rPr>
        <w:t>- умение управлять изменениями;</w:t>
      </w:r>
    </w:p>
    <w:p w:rsidR="00C0536C" w:rsidRPr="00283451" w:rsidRDefault="00C0536C" w:rsidP="00C0536C">
      <w:pPr>
        <w:tabs>
          <w:tab w:val="left" w:pos="1596"/>
        </w:tabs>
        <w:ind w:firstLine="709"/>
        <w:jc w:val="both"/>
        <w:rPr>
          <w:sz w:val="26"/>
          <w:szCs w:val="26"/>
        </w:rPr>
      </w:pPr>
      <w:r w:rsidRPr="00283451">
        <w:rPr>
          <w:sz w:val="26"/>
          <w:szCs w:val="26"/>
        </w:rPr>
        <w:t>- умения в области информационно-коммуникационных технологий.</w:t>
      </w:r>
    </w:p>
    <w:p w:rsidR="00C0536C" w:rsidRPr="00283451" w:rsidRDefault="00C0536C" w:rsidP="00C0536C">
      <w:pPr>
        <w:ind w:firstLine="709"/>
        <w:jc w:val="both"/>
        <w:rPr>
          <w:sz w:val="26"/>
          <w:szCs w:val="26"/>
        </w:rPr>
      </w:pPr>
      <w:r w:rsidRPr="00283451">
        <w:rPr>
          <w:sz w:val="26"/>
          <w:szCs w:val="26"/>
        </w:rPr>
        <w:t>6.7. наличие профессиональных умений:</w:t>
      </w:r>
    </w:p>
    <w:p w:rsidR="00C0536C" w:rsidRPr="00283451" w:rsidRDefault="00C0536C" w:rsidP="00C0536C">
      <w:pPr>
        <w:pStyle w:val="ConsPlusNormal"/>
        <w:ind w:firstLine="709"/>
        <w:jc w:val="both"/>
      </w:pPr>
      <w:r w:rsidRPr="00283451">
        <w:t>- необходимых для проведения внутриведомственного контроля налоговых органов;</w:t>
      </w:r>
    </w:p>
    <w:p w:rsidR="00C0536C" w:rsidRPr="00283451" w:rsidRDefault="00C0536C" w:rsidP="00C0536C">
      <w:pPr>
        <w:pStyle w:val="af2"/>
        <w:widowControl w:val="0"/>
        <w:tabs>
          <w:tab w:val="left" w:pos="1624"/>
        </w:tabs>
        <w:ind w:left="0" w:firstLine="709"/>
        <w:rPr>
          <w:sz w:val="26"/>
          <w:szCs w:val="26"/>
          <w:lang w:val="ru-RU"/>
        </w:rPr>
      </w:pPr>
      <w:r w:rsidRPr="00283451">
        <w:rPr>
          <w:sz w:val="26"/>
          <w:szCs w:val="26"/>
          <w:lang w:val="ru-RU"/>
        </w:rPr>
        <w:t xml:space="preserve">6.8. наличие функциональных умений: </w:t>
      </w:r>
    </w:p>
    <w:p w:rsidR="00C0536C" w:rsidRPr="00283451" w:rsidRDefault="00C0536C" w:rsidP="00C0536C">
      <w:pPr>
        <w:pStyle w:val="ConsPlusNormal"/>
        <w:ind w:firstLine="709"/>
        <w:jc w:val="both"/>
      </w:pPr>
      <w:r w:rsidRPr="00283451">
        <w:t>- работы с использованием федеральных информационных ресурсов и анализа информации, содержащейся в соответствующих информационных ресурсах;</w:t>
      </w:r>
    </w:p>
    <w:p w:rsidR="00C0536C" w:rsidRPr="00283451" w:rsidRDefault="00C0536C" w:rsidP="00C0536C">
      <w:pPr>
        <w:pStyle w:val="ConsPlusNormal"/>
        <w:ind w:firstLine="709"/>
        <w:jc w:val="both"/>
      </w:pPr>
      <w:r w:rsidRPr="00283451">
        <w:t>- составления актов, справок и других документов в соответствии с ведомственными требованиями.</w:t>
      </w:r>
    </w:p>
    <w:p w:rsidR="00C0536C" w:rsidRPr="00283451" w:rsidRDefault="00C0536C" w:rsidP="00C0536C">
      <w:pPr>
        <w:pStyle w:val="Style4"/>
        <w:widowControl/>
        <w:spacing w:line="240" w:lineRule="auto"/>
        <w:rPr>
          <w:sz w:val="26"/>
          <w:szCs w:val="26"/>
        </w:rPr>
      </w:pPr>
    </w:p>
    <w:p w:rsidR="00C0536C" w:rsidRPr="0085617B" w:rsidRDefault="00C0536C" w:rsidP="00C0536C">
      <w:pPr>
        <w:shd w:val="clear" w:color="auto" w:fill="FFFFFF"/>
        <w:ind w:left="48"/>
        <w:jc w:val="center"/>
        <w:rPr>
          <w:b/>
          <w:bCs/>
          <w:spacing w:val="-1"/>
          <w:sz w:val="28"/>
          <w:szCs w:val="28"/>
        </w:rPr>
      </w:pPr>
      <w:r w:rsidRPr="0085617B">
        <w:rPr>
          <w:rStyle w:val="FontStyle28"/>
          <w:b/>
        </w:rPr>
        <w:t>III. Должностные обязанности, права и ответственность</w:t>
      </w:r>
    </w:p>
    <w:p w:rsidR="00C0536C" w:rsidRPr="00351346" w:rsidRDefault="00C0536C" w:rsidP="00C0536C">
      <w:pPr>
        <w:spacing w:line="264" w:lineRule="auto"/>
        <w:ind w:firstLine="708"/>
        <w:jc w:val="both"/>
        <w:rPr>
          <w:sz w:val="20"/>
          <w:szCs w:val="20"/>
        </w:rPr>
      </w:pPr>
    </w:p>
    <w:p w:rsidR="00C0536C" w:rsidRDefault="00C0536C" w:rsidP="00C0536C">
      <w:pPr>
        <w:pStyle w:val="Style10"/>
        <w:widowControl/>
        <w:tabs>
          <w:tab w:val="left" w:pos="0"/>
          <w:tab w:val="left" w:leader="underscore" w:pos="5770"/>
        </w:tabs>
        <w:spacing w:before="48" w:line="307" w:lineRule="exact"/>
        <w:ind w:firstLine="709"/>
        <w:rPr>
          <w:rStyle w:val="FontStyle28"/>
        </w:rPr>
      </w:pPr>
      <w:r w:rsidRPr="00B23EA5">
        <w:rPr>
          <w:rStyle w:val="FontStyle28"/>
        </w:rPr>
        <w:t xml:space="preserve">7. Основные права и обязанности </w:t>
      </w:r>
      <w:r>
        <w:rPr>
          <w:rStyle w:val="FontStyle28"/>
        </w:rPr>
        <w:t xml:space="preserve">главного </w:t>
      </w:r>
      <w:r w:rsidRPr="00057D98">
        <w:rPr>
          <w:sz w:val="26"/>
          <w:szCs w:val="26"/>
        </w:rPr>
        <w:t>государственн</w:t>
      </w:r>
      <w:r>
        <w:rPr>
          <w:sz w:val="26"/>
          <w:szCs w:val="26"/>
        </w:rPr>
        <w:t>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B23EA5">
        <w:rPr>
          <w:rStyle w:val="FontStyle28"/>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0536C" w:rsidRDefault="00C0536C" w:rsidP="00C0536C">
      <w:pPr>
        <w:shd w:val="clear" w:color="auto" w:fill="FFFFFF"/>
        <w:ind w:firstLine="709"/>
        <w:jc w:val="both"/>
        <w:rPr>
          <w:rStyle w:val="FontStyle28"/>
        </w:rPr>
      </w:pPr>
      <w:r w:rsidRPr="00B23EA5">
        <w:rPr>
          <w:rStyle w:val="FontStyle28"/>
        </w:rPr>
        <w:t>8. В целях реализации задач и функций, возложенных на отдел контроля</w:t>
      </w:r>
      <w:r>
        <w:rPr>
          <w:rStyle w:val="FontStyle28"/>
        </w:rPr>
        <w:t xml:space="preserve"> налоговых органов</w:t>
      </w:r>
      <w:r w:rsidRPr="00B23EA5">
        <w:rPr>
          <w:rStyle w:val="FontStyle28"/>
        </w:rPr>
        <w:t xml:space="preserve">, </w:t>
      </w:r>
      <w:r>
        <w:rPr>
          <w:sz w:val="26"/>
          <w:szCs w:val="26"/>
        </w:rPr>
        <w:t>главный</w:t>
      </w:r>
      <w:r w:rsidRPr="00057D98">
        <w:rPr>
          <w:sz w:val="26"/>
          <w:szCs w:val="26"/>
        </w:rPr>
        <w:t xml:space="preserve"> государственный налоговый инспектор</w:t>
      </w:r>
      <w:r>
        <w:t xml:space="preserve"> </w:t>
      </w:r>
      <w:r w:rsidRPr="00B23EA5">
        <w:rPr>
          <w:rStyle w:val="FontStyle28"/>
        </w:rPr>
        <w:t xml:space="preserve">обязан: </w:t>
      </w:r>
    </w:p>
    <w:p w:rsidR="00C0536C" w:rsidRPr="002F05F3" w:rsidRDefault="00C0536C" w:rsidP="00C0536C">
      <w:pPr>
        <w:shd w:val="clear" w:color="auto" w:fill="FFFFFF"/>
        <w:ind w:firstLine="709"/>
        <w:jc w:val="both"/>
        <w:rPr>
          <w:rStyle w:val="FontStyle28"/>
        </w:rPr>
      </w:pPr>
      <w:r w:rsidRPr="002F05F3">
        <w:rPr>
          <w:sz w:val="26"/>
          <w:szCs w:val="26"/>
        </w:rPr>
        <w:t>принимать участие в проведении комплексных и тематических аудиторских проверок управлений ФНС России по субъектам Российской Федерации и его территориальных налоговых органов (далее – налоговые органы), в соответствии с действующим порядком организации внутреннего аудита в Федеральной налоговой службе;</w:t>
      </w:r>
    </w:p>
    <w:p w:rsidR="00C0536C" w:rsidRPr="002F05F3" w:rsidRDefault="00C0536C" w:rsidP="00C0536C">
      <w:pPr>
        <w:ind w:firstLine="709"/>
        <w:jc w:val="both"/>
        <w:rPr>
          <w:sz w:val="26"/>
          <w:szCs w:val="26"/>
        </w:rPr>
      </w:pPr>
      <w:r w:rsidRPr="002F05F3">
        <w:rPr>
          <w:sz w:val="26"/>
          <w:szCs w:val="26"/>
        </w:rPr>
        <w:t xml:space="preserve">в ходе подготовки к проведению комплексных и тематических аудиторских проверок принимать участие в организации, проведении и оформлении результатов </w:t>
      </w:r>
      <w:proofErr w:type="spellStart"/>
      <w:r w:rsidRPr="002F05F3">
        <w:rPr>
          <w:sz w:val="26"/>
          <w:szCs w:val="26"/>
        </w:rPr>
        <w:t>предпроверочного</w:t>
      </w:r>
      <w:proofErr w:type="spellEnd"/>
      <w:r w:rsidRPr="002F05F3">
        <w:rPr>
          <w:sz w:val="26"/>
          <w:szCs w:val="26"/>
        </w:rPr>
        <w:t xml:space="preserve"> анализа деятельности проверяемого налогового органа, применяя риск-ориентированный подход с соблюдением установленного порядка организации внутреннего аудита в Федеральной налоговой службе и разработке программы аудиторской проверки в рамках своих полномочий с учетом результатов </w:t>
      </w:r>
      <w:proofErr w:type="spellStart"/>
      <w:r w:rsidRPr="002F05F3">
        <w:rPr>
          <w:sz w:val="26"/>
          <w:szCs w:val="26"/>
        </w:rPr>
        <w:t>предпроверочного</w:t>
      </w:r>
      <w:proofErr w:type="spellEnd"/>
      <w:r w:rsidRPr="002F05F3">
        <w:rPr>
          <w:sz w:val="26"/>
          <w:szCs w:val="26"/>
        </w:rPr>
        <w:t xml:space="preserve"> анализа;</w:t>
      </w:r>
    </w:p>
    <w:p w:rsidR="00C0536C" w:rsidRPr="002F05F3" w:rsidRDefault="00C0536C" w:rsidP="00C0536C">
      <w:pPr>
        <w:ind w:firstLine="720"/>
        <w:jc w:val="both"/>
        <w:rPr>
          <w:sz w:val="26"/>
          <w:szCs w:val="26"/>
        </w:rPr>
      </w:pPr>
      <w:r w:rsidRPr="002F05F3">
        <w:rPr>
          <w:sz w:val="26"/>
          <w:szCs w:val="26"/>
        </w:rPr>
        <w:t xml:space="preserve">по поручению начальника отдела в пределах своей компетенции исполнять функции координатора группы </w:t>
      </w:r>
      <w:proofErr w:type="spellStart"/>
      <w:r w:rsidRPr="002F05F3">
        <w:rPr>
          <w:sz w:val="26"/>
          <w:szCs w:val="26"/>
        </w:rPr>
        <w:t>предпроверочного</w:t>
      </w:r>
      <w:proofErr w:type="spellEnd"/>
      <w:r w:rsidRPr="002F05F3">
        <w:rPr>
          <w:sz w:val="26"/>
          <w:szCs w:val="26"/>
        </w:rPr>
        <w:t xml:space="preserve"> анализа;</w:t>
      </w:r>
    </w:p>
    <w:p w:rsidR="00C0536C" w:rsidRPr="002F05F3" w:rsidRDefault="00C0536C" w:rsidP="00C0536C">
      <w:pPr>
        <w:ind w:firstLine="720"/>
        <w:jc w:val="both"/>
        <w:rPr>
          <w:sz w:val="26"/>
          <w:szCs w:val="26"/>
        </w:rPr>
      </w:pPr>
      <w:r w:rsidRPr="002F05F3">
        <w:rPr>
          <w:sz w:val="26"/>
          <w:szCs w:val="26"/>
        </w:rPr>
        <w:t>устанавливать риски возможных нарушений в организации деятельности проверяемого налогового органа по</w:t>
      </w:r>
      <w:r w:rsidRPr="002F05F3">
        <w:rPr>
          <w:sz w:val="26"/>
          <w:szCs w:val="26"/>
          <w:lang w:val="en-US"/>
        </w:rPr>
        <w:t> </w:t>
      </w:r>
      <w:r w:rsidRPr="002F05F3">
        <w:rPr>
          <w:sz w:val="26"/>
          <w:szCs w:val="26"/>
        </w:rPr>
        <w:t>направлениям деятельности, определенным начальником отдела;</w:t>
      </w:r>
    </w:p>
    <w:p w:rsidR="00C0536C" w:rsidRPr="002F05F3" w:rsidRDefault="00C0536C" w:rsidP="00C0536C">
      <w:pPr>
        <w:ind w:firstLine="720"/>
        <w:jc w:val="both"/>
        <w:rPr>
          <w:sz w:val="26"/>
          <w:szCs w:val="26"/>
        </w:rPr>
      </w:pPr>
      <w:r w:rsidRPr="002F05F3">
        <w:rPr>
          <w:sz w:val="26"/>
          <w:szCs w:val="26"/>
        </w:rPr>
        <w:t xml:space="preserve">в ходе проведения аудиторских проверок налоговых органов, проводимых с выездом и (или) дистанционно предоставлять руководителю проверки или в его отсутствие заместителю руководителя проверки информацию о ходе проведения проверки по проверяемому направлению деятельности, о разногласиях и </w:t>
      </w:r>
      <w:proofErr w:type="gramStart"/>
      <w:r w:rsidRPr="002F05F3">
        <w:rPr>
          <w:sz w:val="26"/>
          <w:szCs w:val="26"/>
        </w:rPr>
        <w:t>спорных вопросах</w:t>
      </w:r>
      <w:proofErr w:type="gramEnd"/>
      <w:r w:rsidRPr="002F05F3">
        <w:rPr>
          <w:sz w:val="26"/>
          <w:szCs w:val="26"/>
        </w:rPr>
        <w:t xml:space="preserve"> возникающих в ходе проверки;</w:t>
      </w:r>
    </w:p>
    <w:p w:rsidR="00C0536C" w:rsidRPr="002F05F3" w:rsidRDefault="00C0536C" w:rsidP="00C0536C">
      <w:pPr>
        <w:ind w:firstLine="720"/>
        <w:jc w:val="both"/>
        <w:rPr>
          <w:sz w:val="26"/>
          <w:szCs w:val="26"/>
        </w:rPr>
      </w:pPr>
      <w:r w:rsidRPr="002F05F3">
        <w:rPr>
          <w:sz w:val="26"/>
          <w:szCs w:val="26"/>
        </w:rPr>
        <w:lastRenderedPageBreak/>
        <w:t>в соответствии с программой проверки в пределах своей компетенции участвовать в проведении, оформлении материалов комплексных и тематических аудиторских проверок с соблюдением установленного порядка организации внутреннего аудита в Федеральной налоговой службе;</w:t>
      </w:r>
    </w:p>
    <w:p w:rsidR="00C0536C" w:rsidRPr="002F05F3" w:rsidRDefault="00C0536C" w:rsidP="00C0536C">
      <w:pPr>
        <w:ind w:firstLine="720"/>
        <w:jc w:val="both"/>
        <w:rPr>
          <w:sz w:val="26"/>
          <w:szCs w:val="26"/>
        </w:rPr>
      </w:pPr>
      <w:r w:rsidRPr="002F05F3">
        <w:rPr>
          <w:sz w:val="26"/>
          <w:szCs w:val="26"/>
        </w:rPr>
        <w:t>знакомить руководителя проверки с материалами проверки на всех стадиях подготовки справок проверки по предусмотренным программой проверки направлениям деятельности;</w:t>
      </w:r>
    </w:p>
    <w:p w:rsidR="00C0536C" w:rsidRPr="002F05F3" w:rsidRDefault="00C0536C" w:rsidP="00C0536C">
      <w:pPr>
        <w:ind w:firstLine="720"/>
        <w:jc w:val="both"/>
        <w:rPr>
          <w:sz w:val="26"/>
          <w:szCs w:val="26"/>
        </w:rPr>
      </w:pPr>
      <w:r w:rsidRPr="002F05F3">
        <w:rPr>
          <w:sz w:val="26"/>
          <w:szCs w:val="26"/>
        </w:rPr>
        <w:t>своевременно передавать руководителю проверки первый экземпляр справки проверки с</w:t>
      </w:r>
      <w:r w:rsidRPr="002F05F3">
        <w:rPr>
          <w:sz w:val="26"/>
          <w:szCs w:val="26"/>
          <w:lang w:val="en-US"/>
        </w:rPr>
        <w:t> </w:t>
      </w:r>
      <w:r w:rsidRPr="002F05F3">
        <w:rPr>
          <w:sz w:val="26"/>
          <w:szCs w:val="26"/>
        </w:rPr>
        <w:t>приложением необходимых материалов и документов (их</w:t>
      </w:r>
      <w:r w:rsidRPr="002F05F3">
        <w:rPr>
          <w:sz w:val="26"/>
          <w:szCs w:val="26"/>
          <w:lang w:val="en-US"/>
        </w:rPr>
        <w:t> </w:t>
      </w:r>
      <w:r w:rsidRPr="002F05F3">
        <w:rPr>
          <w:sz w:val="26"/>
          <w:szCs w:val="26"/>
        </w:rPr>
        <w:t>копий), заверенных в установленном порядке;</w:t>
      </w:r>
    </w:p>
    <w:p w:rsidR="00C0536C" w:rsidRPr="002F05F3" w:rsidRDefault="00C0536C" w:rsidP="00C0536C">
      <w:pPr>
        <w:ind w:firstLine="720"/>
        <w:jc w:val="both"/>
        <w:rPr>
          <w:sz w:val="26"/>
          <w:szCs w:val="26"/>
        </w:rPr>
      </w:pPr>
      <w:r w:rsidRPr="002F05F3">
        <w:rPr>
          <w:sz w:val="26"/>
          <w:szCs w:val="26"/>
        </w:rPr>
        <w:t>по поручению начальника отдела в пределах своей компетенции принимать участие в рассмотрении возражений по результатам проверки и материалов, необходимых для формирования акта проверки;</w:t>
      </w:r>
    </w:p>
    <w:p w:rsidR="00C0536C" w:rsidRPr="002F05F3" w:rsidRDefault="00C0536C" w:rsidP="00C0536C">
      <w:pPr>
        <w:ind w:firstLine="709"/>
        <w:jc w:val="both"/>
        <w:rPr>
          <w:sz w:val="26"/>
          <w:szCs w:val="26"/>
        </w:rPr>
      </w:pPr>
      <w:r w:rsidRPr="002F05F3">
        <w:rPr>
          <w:sz w:val="26"/>
          <w:szCs w:val="26"/>
        </w:rPr>
        <w:t>по итогам проведения комплексных и тематических аудиторских проверок по поручению начальника отдела в пределах своей компетенции принимать участие в подготовке документов по результатам проверки;</w:t>
      </w:r>
    </w:p>
    <w:p w:rsidR="00C0536C" w:rsidRPr="002F05F3" w:rsidRDefault="00C0536C" w:rsidP="00C0536C">
      <w:pPr>
        <w:ind w:firstLine="709"/>
        <w:jc w:val="both"/>
        <w:rPr>
          <w:sz w:val="26"/>
          <w:szCs w:val="26"/>
        </w:rPr>
      </w:pPr>
      <w:r w:rsidRPr="002F05F3">
        <w:rPr>
          <w:sz w:val="26"/>
          <w:szCs w:val="26"/>
        </w:rPr>
        <w:t xml:space="preserve">по поручению начальника отдела в пределах своей компетенции осуществлять проведение мероприятий </w:t>
      </w:r>
      <w:proofErr w:type="spellStart"/>
      <w:r w:rsidRPr="002F05F3">
        <w:rPr>
          <w:sz w:val="26"/>
          <w:szCs w:val="26"/>
        </w:rPr>
        <w:t>постпроверочного</w:t>
      </w:r>
      <w:proofErr w:type="spellEnd"/>
      <w:r w:rsidRPr="002F05F3">
        <w:rPr>
          <w:sz w:val="26"/>
          <w:szCs w:val="26"/>
        </w:rPr>
        <w:t xml:space="preserve"> контроля, оформлении его результатов, возглавлять рабочую группу по проведению </w:t>
      </w:r>
      <w:proofErr w:type="spellStart"/>
      <w:r w:rsidRPr="002F05F3">
        <w:rPr>
          <w:sz w:val="26"/>
          <w:szCs w:val="26"/>
        </w:rPr>
        <w:t>постпроверочного</w:t>
      </w:r>
      <w:proofErr w:type="spellEnd"/>
      <w:r w:rsidRPr="002F05F3">
        <w:rPr>
          <w:sz w:val="26"/>
          <w:szCs w:val="26"/>
        </w:rPr>
        <w:t xml:space="preserve"> контроля; </w:t>
      </w:r>
    </w:p>
    <w:p w:rsidR="00C0536C" w:rsidRPr="002F05F3" w:rsidRDefault="00C0536C" w:rsidP="00C0536C">
      <w:pPr>
        <w:ind w:firstLine="720"/>
        <w:jc w:val="both"/>
        <w:rPr>
          <w:color w:val="000000"/>
          <w:sz w:val="26"/>
          <w:szCs w:val="26"/>
        </w:rPr>
      </w:pPr>
      <w:r w:rsidRPr="002F05F3">
        <w:rPr>
          <w:sz w:val="26"/>
          <w:szCs w:val="26"/>
        </w:rPr>
        <w:t>участвовать в проведении аналитической работы по результатам внутреннего аудита;</w:t>
      </w:r>
    </w:p>
    <w:p w:rsidR="00C0536C" w:rsidRPr="002F05F3" w:rsidRDefault="00C0536C" w:rsidP="00C0536C">
      <w:pPr>
        <w:ind w:firstLine="720"/>
        <w:jc w:val="both"/>
        <w:rPr>
          <w:sz w:val="26"/>
          <w:szCs w:val="26"/>
        </w:rPr>
      </w:pPr>
      <w:r w:rsidRPr="002F05F3">
        <w:rPr>
          <w:sz w:val="26"/>
          <w:szCs w:val="26"/>
        </w:rPr>
        <w:t>осуществлять анализ материалов налоговых проверок, проводимых в налоговых органах субъектов Российской Федерации;</w:t>
      </w:r>
    </w:p>
    <w:p w:rsidR="00C0536C" w:rsidRPr="002F05F3" w:rsidRDefault="00C0536C" w:rsidP="00C0536C">
      <w:pPr>
        <w:ind w:firstLine="720"/>
        <w:jc w:val="both"/>
        <w:rPr>
          <w:color w:val="000000"/>
          <w:sz w:val="26"/>
          <w:szCs w:val="26"/>
        </w:rPr>
      </w:pPr>
      <w:r w:rsidRPr="002F05F3">
        <w:rPr>
          <w:color w:val="000000"/>
          <w:sz w:val="26"/>
          <w:szCs w:val="26"/>
        </w:rPr>
        <w:t>проводить анализ схем уклонения от налогообложения, подготавливать предложения по выявлению, пресечению и предупреждению данных схем;</w:t>
      </w:r>
    </w:p>
    <w:p w:rsidR="00C0536C" w:rsidRPr="002F05F3" w:rsidRDefault="00C0536C" w:rsidP="00C0536C">
      <w:pPr>
        <w:ind w:firstLine="720"/>
        <w:jc w:val="both"/>
        <w:rPr>
          <w:color w:val="000000"/>
          <w:sz w:val="26"/>
          <w:szCs w:val="26"/>
        </w:rPr>
      </w:pPr>
      <w:r w:rsidRPr="002F05F3">
        <w:rPr>
          <w:color w:val="000000"/>
          <w:sz w:val="26"/>
          <w:szCs w:val="26"/>
        </w:rPr>
        <w:t>принимать участие в анализе и обобщении положительного опыта в части применения новых эффективных форм и методов налогового администрирования, для последующего внедрения его в деятельность всех налоговых органов;</w:t>
      </w:r>
    </w:p>
    <w:p w:rsidR="00C0536C" w:rsidRPr="002F05F3" w:rsidRDefault="00C0536C" w:rsidP="00C0536C">
      <w:pPr>
        <w:ind w:firstLine="720"/>
        <w:jc w:val="both"/>
        <w:rPr>
          <w:sz w:val="26"/>
          <w:szCs w:val="26"/>
        </w:rPr>
      </w:pPr>
      <w:r w:rsidRPr="002F05F3">
        <w:rPr>
          <w:sz w:val="26"/>
          <w:szCs w:val="26"/>
        </w:rPr>
        <w:t>разрабатывать и представлять на рассмотрение начальника отдела в пределах своей компетенции предложения по вопросам деятельности отдела;</w:t>
      </w:r>
    </w:p>
    <w:p w:rsidR="00C0536C" w:rsidRPr="002F05F3" w:rsidRDefault="00C0536C" w:rsidP="00C0536C">
      <w:pPr>
        <w:ind w:firstLine="709"/>
        <w:jc w:val="both"/>
        <w:rPr>
          <w:sz w:val="26"/>
          <w:szCs w:val="26"/>
        </w:rPr>
      </w:pPr>
      <w:r w:rsidRPr="002F05F3">
        <w:rPr>
          <w:sz w:val="26"/>
          <w:szCs w:val="26"/>
        </w:rPr>
        <w:t>по поручению начальника отдела готовить необходимую информацию, доклады и принимать участие в совещаниях и семинарах;</w:t>
      </w:r>
    </w:p>
    <w:p w:rsidR="00C0536C" w:rsidRPr="002F05F3" w:rsidRDefault="00C0536C" w:rsidP="00C0536C">
      <w:pPr>
        <w:ind w:firstLine="720"/>
        <w:jc w:val="both"/>
        <w:rPr>
          <w:sz w:val="26"/>
          <w:szCs w:val="26"/>
        </w:rPr>
      </w:pPr>
      <w:r w:rsidRPr="002F05F3">
        <w:rPr>
          <w:sz w:val="26"/>
          <w:szCs w:val="26"/>
        </w:rPr>
        <w:t xml:space="preserve">по поручению начальника отдела, в пределах своей компетенции, осуществлять </w:t>
      </w:r>
      <w:r w:rsidRPr="002F05F3">
        <w:rPr>
          <w:color w:val="000000"/>
          <w:sz w:val="26"/>
          <w:szCs w:val="26"/>
        </w:rPr>
        <w:t xml:space="preserve">обмен знаниями и передачу </w:t>
      </w:r>
      <w:r w:rsidRPr="002F05F3">
        <w:rPr>
          <w:sz w:val="26"/>
          <w:szCs w:val="26"/>
        </w:rPr>
        <w:t>накопленного опыта работникам отдела, замещающим должности старшей и младшей групп;</w:t>
      </w:r>
    </w:p>
    <w:p w:rsidR="00C0536C" w:rsidRPr="002F05F3" w:rsidRDefault="00C0536C" w:rsidP="00C0536C">
      <w:pPr>
        <w:ind w:firstLine="708"/>
        <w:jc w:val="both"/>
        <w:rPr>
          <w:sz w:val="26"/>
          <w:szCs w:val="26"/>
        </w:rPr>
      </w:pPr>
      <w:r w:rsidRPr="002F05F3">
        <w:rPr>
          <w:sz w:val="26"/>
          <w:szCs w:val="26"/>
        </w:rPr>
        <w:t>изучать на постоянной основе возможности федеральных информационных ресурсов и их применение;</w:t>
      </w:r>
    </w:p>
    <w:p w:rsidR="00C0536C" w:rsidRPr="002F05F3" w:rsidRDefault="00C0536C" w:rsidP="00C0536C">
      <w:pPr>
        <w:ind w:firstLine="720"/>
        <w:jc w:val="both"/>
        <w:rPr>
          <w:sz w:val="26"/>
          <w:szCs w:val="26"/>
        </w:rPr>
      </w:pPr>
      <w:r w:rsidRPr="002F05F3">
        <w:rPr>
          <w:sz w:val="26"/>
          <w:szCs w:val="26"/>
        </w:rPr>
        <w:t>постоянно повышать свой профессиональный уровень, участвовать в подготовке вопросов для обсуждения при проведении экономической учебы в отделе;</w:t>
      </w:r>
    </w:p>
    <w:p w:rsidR="00C0536C" w:rsidRPr="002F05F3" w:rsidRDefault="00C0536C" w:rsidP="00C0536C">
      <w:pPr>
        <w:ind w:firstLine="709"/>
        <w:jc w:val="both"/>
        <w:rPr>
          <w:sz w:val="26"/>
          <w:szCs w:val="26"/>
        </w:rPr>
      </w:pPr>
      <w:r w:rsidRPr="002F05F3">
        <w:rPr>
          <w:sz w:val="26"/>
          <w:szCs w:val="26"/>
        </w:rPr>
        <w:t>по поручению начальника отдела, в пределах своей компетенции, осуществлять в отделе работу, связанную с делопроизводством и документацией ДСП, по вопросам деятельности отдела;</w:t>
      </w:r>
    </w:p>
    <w:p w:rsidR="00C0536C" w:rsidRPr="002F05F3" w:rsidRDefault="00C0536C" w:rsidP="00C0536C">
      <w:pPr>
        <w:shd w:val="clear" w:color="auto" w:fill="FFFFFF"/>
        <w:ind w:firstLine="709"/>
        <w:jc w:val="both"/>
        <w:rPr>
          <w:sz w:val="26"/>
          <w:szCs w:val="26"/>
        </w:rPr>
      </w:pPr>
      <w:r w:rsidRPr="002F05F3">
        <w:rPr>
          <w:sz w:val="26"/>
          <w:szCs w:val="26"/>
        </w:rPr>
        <w:t>выполнять поручения начальника отдела и его заместителя (заместителей), а также руководства инспекции, связанные с исполнением своих обязанностей;</w:t>
      </w:r>
    </w:p>
    <w:p w:rsidR="00C0536C" w:rsidRPr="002F05F3" w:rsidRDefault="00C0536C" w:rsidP="00C0536C">
      <w:pPr>
        <w:pStyle w:val="Style10"/>
        <w:widowControl/>
        <w:tabs>
          <w:tab w:val="left" w:pos="0"/>
          <w:tab w:val="left" w:leader="underscore" w:pos="5770"/>
        </w:tabs>
        <w:spacing w:line="240" w:lineRule="auto"/>
        <w:ind w:firstLine="709"/>
        <w:rPr>
          <w:sz w:val="26"/>
          <w:szCs w:val="26"/>
        </w:rPr>
      </w:pPr>
      <w:r w:rsidRPr="002F05F3">
        <w:rPr>
          <w:sz w:val="26"/>
          <w:szCs w:val="26"/>
        </w:rPr>
        <w:t xml:space="preserve">строго выполнять основные обязанности гражданского служащего, определенные статьей 15 </w:t>
      </w:r>
      <w:r w:rsidRPr="002F05F3">
        <w:rPr>
          <w:rStyle w:val="FontStyle28"/>
        </w:rPr>
        <w:t>Федерального закона от 27.07.2004 № 79-ФЗ «О государственной гражданской службе Российской Федерации»</w:t>
      </w:r>
      <w:r w:rsidRPr="002F05F3">
        <w:rPr>
          <w:sz w:val="26"/>
          <w:szCs w:val="26"/>
        </w:rPr>
        <w:t>;</w:t>
      </w:r>
    </w:p>
    <w:p w:rsidR="00C0536C" w:rsidRPr="00B23EA5" w:rsidRDefault="00C0536C" w:rsidP="00C0536C">
      <w:pPr>
        <w:shd w:val="clear" w:color="auto" w:fill="FFFFFF"/>
        <w:tabs>
          <w:tab w:val="left" w:pos="-180"/>
        </w:tabs>
        <w:ind w:firstLine="709"/>
        <w:jc w:val="both"/>
        <w:rPr>
          <w:rStyle w:val="FontStyle28"/>
        </w:rPr>
      </w:pPr>
      <w:r w:rsidRPr="002F05F3">
        <w:rPr>
          <w:sz w:val="26"/>
          <w:szCs w:val="26"/>
        </w:rPr>
        <w:t>осуществлять в своей работе принцип взаимозаменяемости между работниками отдела.</w:t>
      </w:r>
    </w:p>
    <w:p w:rsidR="00C0536C" w:rsidRDefault="00C0536C" w:rsidP="00C0536C">
      <w:pPr>
        <w:pStyle w:val="Style10"/>
        <w:widowControl/>
        <w:tabs>
          <w:tab w:val="left" w:pos="0"/>
          <w:tab w:val="left" w:leader="underscore" w:pos="9307"/>
        </w:tabs>
        <w:spacing w:line="307" w:lineRule="exact"/>
        <w:ind w:firstLine="709"/>
        <w:rPr>
          <w:rStyle w:val="FontStyle28"/>
        </w:rPr>
      </w:pPr>
      <w:r w:rsidRPr="00B23EA5">
        <w:rPr>
          <w:rStyle w:val="FontStyle28"/>
        </w:rPr>
        <w:t xml:space="preserve">9. В целях исполнения возложенных должностных обязанностей </w:t>
      </w:r>
      <w:r>
        <w:rPr>
          <w:sz w:val="26"/>
          <w:szCs w:val="26"/>
        </w:rPr>
        <w:t>г</w:t>
      </w:r>
      <w:r w:rsidRPr="00057D98">
        <w:rPr>
          <w:sz w:val="26"/>
          <w:szCs w:val="26"/>
        </w:rPr>
        <w:t>лавный государственный налоговый инспектор</w:t>
      </w:r>
      <w:r>
        <w:t xml:space="preserve"> </w:t>
      </w:r>
      <w:r w:rsidRPr="00B23EA5">
        <w:rPr>
          <w:rStyle w:val="FontStyle28"/>
        </w:rPr>
        <w:t xml:space="preserve">имеет право: </w:t>
      </w:r>
    </w:p>
    <w:p w:rsidR="00C0536C" w:rsidRPr="002F05F3" w:rsidRDefault="00C0536C" w:rsidP="00C0536C">
      <w:pPr>
        <w:ind w:firstLine="709"/>
        <w:jc w:val="both"/>
        <w:rPr>
          <w:sz w:val="26"/>
          <w:szCs w:val="26"/>
        </w:rPr>
      </w:pPr>
      <w:r w:rsidRPr="002F05F3">
        <w:rPr>
          <w:sz w:val="26"/>
          <w:szCs w:val="26"/>
        </w:rPr>
        <w:lastRenderedPageBreak/>
        <w:t>запрашивать и получать сведения и материалы, необходимые для исполнения должностных обязанностей;</w:t>
      </w:r>
    </w:p>
    <w:p w:rsidR="00C0536C" w:rsidRPr="002F05F3" w:rsidRDefault="00C0536C" w:rsidP="00C0536C">
      <w:pPr>
        <w:ind w:firstLine="709"/>
        <w:jc w:val="both"/>
        <w:rPr>
          <w:sz w:val="26"/>
          <w:szCs w:val="26"/>
        </w:rPr>
      </w:pPr>
      <w:r w:rsidRPr="002F05F3">
        <w:rPr>
          <w:sz w:val="26"/>
          <w:szCs w:val="26"/>
        </w:rPr>
        <w:t>вносить руководству отдела предложения в рамках своей компетенции, предоставленной должностным регламентом;</w:t>
      </w:r>
    </w:p>
    <w:p w:rsidR="00C0536C" w:rsidRPr="002F05F3" w:rsidRDefault="00C0536C" w:rsidP="00C0536C">
      <w:pPr>
        <w:ind w:firstLine="709"/>
        <w:jc w:val="both"/>
        <w:rPr>
          <w:sz w:val="26"/>
          <w:szCs w:val="26"/>
        </w:rPr>
      </w:pPr>
      <w:r w:rsidRPr="002F05F3">
        <w:rPr>
          <w:sz w:val="26"/>
          <w:szCs w:val="26"/>
        </w:rPr>
        <w:t>готовить материалы для подготовки проектов писем, приказов и других документов по поручению начальника отдела по вопросам деятельности отдела;</w:t>
      </w:r>
    </w:p>
    <w:p w:rsidR="00C0536C" w:rsidRPr="002F05F3" w:rsidRDefault="00C0536C" w:rsidP="00C0536C">
      <w:pPr>
        <w:ind w:firstLine="709"/>
        <w:jc w:val="both"/>
        <w:rPr>
          <w:sz w:val="26"/>
          <w:szCs w:val="26"/>
        </w:rPr>
      </w:pPr>
      <w:r w:rsidRPr="002F05F3">
        <w:rPr>
          <w:sz w:val="26"/>
          <w:szCs w:val="26"/>
        </w:rPr>
        <w:t>получать от работников проверяемого налогового органа письменные пояснения по проверяемым вопросам и направлениям деятельности с целью объективного отражения в материалах проверки выявленных нарушений;</w:t>
      </w:r>
    </w:p>
    <w:p w:rsidR="00C0536C" w:rsidRPr="002F05F3" w:rsidRDefault="00C0536C" w:rsidP="00C0536C">
      <w:pPr>
        <w:ind w:firstLine="709"/>
        <w:jc w:val="both"/>
        <w:rPr>
          <w:sz w:val="26"/>
          <w:szCs w:val="26"/>
        </w:rPr>
      </w:pPr>
      <w:r w:rsidRPr="002F05F3">
        <w:rPr>
          <w:sz w:val="26"/>
          <w:szCs w:val="26"/>
        </w:rPr>
        <w:t>определять, исходя из поставленных задач при проверке налогового органа, необходимость и возможность получения информации при проведении проверки, обеспечивающей возможность сбора требуемых сведений, позволяющих сделать однозначный вывод о состоянии дел по проверяемому вопросу;</w:t>
      </w:r>
    </w:p>
    <w:p w:rsidR="00C0536C" w:rsidRPr="00B23EA5" w:rsidRDefault="00C0536C" w:rsidP="00C0536C">
      <w:pPr>
        <w:ind w:firstLine="709"/>
        <w:jc w:val="both"/>
        <w:rPr>
          <w:rStyle w:val="FontStyle28"/>
        </w:rPr>
      </w:pPr>
      <w:r w:rsidRPr="002F05F3">
        <w:rPr>
          <w:sz w:val="26"/>
          <w:szCs w:val="26"/>
        </w:rPr>
        <w:t>осуществлять права государственного служащего, определенные действующим законодательством Российской Федерации.</w:t>
      </w:r>
    </w:p>
    <w:p w:rsidR="00C0536C" w:rsidRPr="00B23EA5" w:rsidRDefault="00C0536C" w:rsidP="00C0536C">
      <w:pPr>
        <w:pStyle w:val="Style4"/>
        <w:widowControl/>
        <w:tabs>
          <w:tab w:val="left" w:leader="underscore" w:pos="0"/>
        </w:tabs>
        <w:spacing w:line="307" w:lineRule="exact"/>
        <w:ind w:firstLine="709"/>
        <w:jc w:val="both"/>
        <w:rPr>
          <w:rStyle w:val="FontStyle28"/>
        </w:rPr>
      </w:pPr>
      <w:r w:rsidRPr="00B23EA5">
        <w:rPr>
          <w:rStyle w:val="FontStyle28"/>
        </w:rPr>
        <w:t>10. </w:t>
      </w:r>
      <w:r>
        <w:rPr>
          <w:sz w:val="26"/>
          <w:szCs w:val="26"/>
        </w:rPr>
        <w:t>Г</w:t>
      </w:r>
      <w:r w:rsidRPr="00057D98">
        <w:rPr>
          <w:sz w:val="26"/>
          <w:szCs w:val="26"/>
        </w:rPr>
        <w:t>лавный государственный налоговый инспектор</w:t>
      </w:r>
      <w:r>
        <w:t xml:space="preserve"> </w:t>
      </w:r>
      <w:r w:rsidRPr="00B23EA5">
        <w:rPr>
          <w:rStyle w:val="FontStyle28"/>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 506 «Об утверждении Положения о Федеральной налоговой службе» (Собрание законодательства Российской Федерации, 2004, № 40, ст. 3961; 2017, № 15 (ч. 1), ст. 2194), приказами (распоряжениями) ФНС России</w:t>
      </w:r>
      <w:r>
        <w:rPr>
          <w:rStyle w:val="FontStyle28"/>
        </w:rPr>
        <w:t xml:space="preserve">, </w:t>
      </w:r>
      <w:r w:rsidRPr="00514D94">
        <w:rPr>
          <w:sz w:val="26"/>
          <w:szCs w:val="26"/>
        </w:rPr>
        <w:t xml:space="preserve">приказами </w:t>
      </w:r>
      <w:r>
        <w:rPr>
          <w:sz w:val="26"/>
          <w:szCs w:val="26"/>
        </w:rPr>
        <w:t>И</w:t>
      </w:r>
      <w:r w:rsidRPr="00514D94">
        <w:rPr>
          <w:sz w:val="26"/>
          <w:szCs w:val="26"/>
        </w:rPr>
        <w:t>нсп</w:t>
      </w:r>
      <w:r>
        <w:rPr>
          <w:sz w:val="26"/>
          <w:szCs w:val="26"/>
        </w:rPr>
        <w:t>екции, поручениями руководства И</w:t>
      </w:r>
      <w:r w:rsidRPr="00514D94">
        <w:rPr>
          <w:sz w:val="26"/>
          <w:szCs w:val="26"/>
        </w:rPr>
        <w:t>нспекции</w:t>
      </w:r>
      <w:r w:rsidRPr="00B23EA5">
        <w:rPr>
          <w:rStyle w:val="FontStyle28"/>
        </w:rPr>
        <w:t>.</w:t>
      </w:r>
    </w:p>
    <w:p w:rsidR="00C0536C" w:rsidRPr="00B23EA5" w:rsidRDefault="00C0536C" w:rsidP="00C0536C">
      <w:pPr>
        <w:pStyle w:val="Style4"/>
        <w:widowControl/>
        <w:tabs>
          <w:tab w:val="left" w:leader="underscore" w:pos="1742"/>
        </w:tabs>
        <w:spacing w:line="312" w:lineRule="exact"/>
        <w:ind w:firstLine="709"/>
        <w:jc w:val="both"/>
        <w:rPr>
          <w:rStyle w:val="FontStyle28"/>
        </w:rPr>
      </w:pPr>
      <w:r w:rsidRPr="00B23EA5">
        <w:rPr>
          <w:rStyle w:val="FontStyle28"/>
        </w:rPr>
        <w:t>11.</w:t>
      </w:r>
      <w:r w:rsidRPr="00B23EA5">
        <w:rPr>
          <w:sz w:val="26"/>
          <w:szCs w:val="26"/>
        </w:rPr>
        <w:t> </w:t>
      </w:r>
      <w:r>
        <w:rPr>
          <w:sz w:val="26"/>
          <w:szCs w:val="26"/>
        </w:rPr>
        <w:t>Г</w:t>
      </w:r>
      <w:r w:rsidRPr="00057D98">
        <w:rPr>
          <w:sz w:val="26"/>
          <w:szCs w:val="26"/>
        </w:rPr>
        <w:t>лавный государственный налоговый инспектор</w:t>
      </w:r>
      <w:r>
        <w:t xml:space="preserve"> </w:t>
      </w:r>
      <w:r w:rsidRPr="00B23EA5">
        <w:rPr>
          <w:rStyle w:val="FontStyle28"/>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0536C" w:rsidRPr="00030E0A" w:rsidRDefault="00C0536C" w:rsidP="00C0536C">
      <w:pPr>
        <w:pStyle w:val="Style4"/>
        <w:widowControl/>
        <w:tabs>
          <w:tab w:val="left" w:leader="underscore" w:pos="7157"/>
        </w:tabs>
        <w:spacing w:line="240" w:lineRule="auto"/>
        <w:rPr>
          <w:rStyle w:val="FontStyle28"/>
        </w:rPr>
      </w:pPr>
    </w:p>
    <w:p w:rsidR="00C0536C" w:rsidRPr="00597F86" w:rsidRDefault="00C0536C" w:rsidP="00C0536C">
      <w:pPr>
        <w:pStyle w:val="Style4"/>
        <w:widowControl/>
        <w:tabs>
          <w:tab w:val="left" w:leader="underscore" w:pos="7157"/>
        </w:tabs>
        <w:spacing w:before="67" w:line="317" w:lineRule="exact"/>
        <w:rPr>
          <w:rStyle w:val="FontStyle28"/>
          <w:b/>
        </w:rPr>
      </w:pPr>
      <w:r w:rsidRPr="00597F86">
        <w:rPr>
          <w:rStyle w:val="FontStyle28"/>
          <w:b/>
        </w:rPr>
        <w:t xml:space="preserve">IV. Перечень вопросов, по которым </w:t>
      </w:r>
      <w:r>
        <w:rPr>
          <w:rStyle w:val="FontStyle28"/>
          <w:b/>
        </w:rPr>
        <w:t>главный государственный налоговый инспектор</w:t>
      </w:r>
      <w:r w:rsidRPr="00597F86">
        <w:rPr>
          <w:rStyle w:val="FontStyle28"/>
          <w:b/>
        </w:rPr>
        <w:t xml:space="preserve"> вправе или обязан самостоятельно принимать управленческие и иные решения</w:t>
      </w:r>
    </w:p>
    <w:p w:rsidR="00C0536C" w:rsidRPr="007473EE" w:rsidRDefault="00C0536C" w:rsidP="00C0536C">
      <w:pPr>
        <w:pStyle w:val="Style13"/>
        <w:widowControl/>
        <w:spacing w:line="240" w:lineRule="exact"/>
        <w:jc w:val="both"/>
        <w:rPr>
          <w:sz w:val="20"/>
          <w:szCs w:val="20"/>
        </w:rPr>
      </w:pPr>
    </w:p>
    <w:p w:rsidR="00C0536C" w:rsidRPr="00B23EA5" w:rsidRDefault="00C0536C" w:rsidP="00C0536C">
      <w:pPr>
        <w:spacing w:line="264" w:lineRule="auto"/>
        <w:ind w:firstLine="720"/>
        <w:jc w:val="both"/>
        <w:rPr>
          <w:rStyle w:val="FontStyle28"/>
        </w:rPr>
      </w:pPr>
      <w:r>
        <w:rPr>
          <w:rStyle w:val="FontStyle28"/>
        </w:rPr>
        <w:t>12</w:t>
      </w:r>
      <w:r w:rsidRPr="00B23EA5">
        <w:rPr>
          <w:rStyle w:val="FontStyle28"/>
        </w:rPr>
        <w:t xml:space="preserve">. При исполнении служебных обязанностей </w:t>
      </w:r>
      <w:r>
        <w:rPr>
          <w:sz w:val="26"/>
          <w:szCs w:val="26"/>
        </w:rPr>
        <w:t>г</w:t>
      </w:r>
      <w:r w:rsidRPr="00057D98">
        <w:rPr>
          <w:sz w:val="26"/>
          <w:szCs w:val="26"/>
        </w:rPr>
        <w:t>лавный государственный налоговый инспектор</w:t>
      </w:r>
      <w:r>
        <w:t xml:space="preserve"> </w:t>
      </w:r>
      <w:r w:rsidRPr="00B23EA5">
        <w:rPr>
          <w:rStyle w:val="FontStyle28"/>
        </w:rPr>
        <w:t>вправе самостоятельно принимать решения по вопросам</w:t>
      </w:r>
      <w:r>
        <w:rPr>
          <w:rStyle w:val="FontStyle28"/>
        </w:rPr>
        <w:t xml:space="preserve"> </w:t>
      </w:r>
      <w:r w:rsidRPr="00B23EA5">
        <w:rPr>
          <w:sz w:val="26"/>
          <w:szCs w:val="26"/>
        </w:rPr>
        <w:t>органи</w:t>
      </w:r>
      <w:r>
        <w:rPr>
          <w:sz w:val="26"/>
          <w:szCs w:val="26"/>
        </w:rPr>
        <w:t>зации и планирования рабочего времени в соответствии с возложенными функциями, иным по поручению начальника отдела</w:t>
      </w:r>
      <w:r w:rsidRPr="00B23EA5">
        <w:rPr>
          <w:rStyle w:val="FontStyle28"/>
        </w:rPr>
        <w:t>.</w:t>
      </w:r>
    </w:p>
    <w:p w:rsidR="00C0536C" w:rsidRDefault="00C0536C" w:rsidP="00C0536C">
      <w:pPr>
        <w:spacing w:line="264" w:lineRule="auto"/>
        <w:ind w:firstLine="720"/>
        <w:jc w:val="both"/>
        <w:rPr>
          <w:sz w:val="26"/>
          <w:szCs w:val="26"/>
        </w:rPr>
      </w:pPr>
      <w:r>
        <w:rPr>
          <w:rStyle w:val="FontStyle28"/>
        </w:rPr>
        <w:t>13</w:t>
      </w:r>
      <w:r w:rsidRPr="00B23EA5">
        <w:rPr>
          <w:rStyle w:val="FontStyle28"/>
        </w:rPr>
        <w:t xml:space="preserve">. При исполнении служебных обязанностей </w:t>
      </w:r>
      <w:r>
        <w:rPr>
          <w:sz w:val="26"/>
          <w:szCs w:val="26"/>
        </w:rPr>
        <w:t>г</w:t>
      </w:r>
      <w:r w:rsidRPr="00057D98">
        <w:rPr>
          <w:sz w:val="26"/>
          <w:szCs w:val="26"/>
        </w:rPr>
        <w:t>лавный государственный налоговый инспектор</w:t>
      </w:r>
      <w:r>
        <w:t xml:space="preserve"> </w:t>
      </w:r>
      <w:r w:rsidRPr="00B23EA5">
        <w:rPr>
          <w:rStyle w:val="FontStyle28"/>
        </w:rPr>
        <w:t>обязан самостоятельно принимать решения по вопросам</w:t>
      </w:r>
      <w:r>
        <w:rPr>
          <w:rStyle w:val="FontStyle28"/>
        </w:rPr>
        <w:t xml:space="preserve"> оформления документов в рамках исполнения возложенных на него должностных обязанностей</w:t>
      </w:r>
      <w:r>
        <w:rPr>
          <w:sz w:val="26"/>
          <w:szCs w:val="26"/>
        </w:rPr>
        <w:t xml:space="preserve">. </w:t>
      </w:r>
    </w:p>
    <w:p w:rsidR="00C0536C" w:rsidRDefault="00C0536C" w:rsidP="00C0536C">
      <w:pPr>
        <w:spacing w:line="264" w:lineRule="auto"/>
        <w:ind w:left="360"/>
        <w:jc w:val="center"/>
        <w:rPr>
          <w:bCs/>
          <w:sz w:val="20"/>
          <w:szCs w:val="20"/>
        </w:rPr>
      </w:pPr>
    </w:p>
    <w:p w:rsidR="00C0536C" w:rsidRPr="00597F86" w:rsidRDefault="00C0536C" w:rsidP="00C0536C">
      <w:pPr>
        <w:pStyle w:val="Style4"/>
        <w:widowControl/>
        <w:tabs>
          <w:tab w:val="left" w:leader="underscore" w:pos="5784"/>
        </w:tabs>
        <w:spacing w:before="72" w:line="312" w:lineRule="exact"/>
        <w:rPr>
          <w:rStyle w:val="FontStyle28"/>
          <w:b/>
        </w:rPr>
      </w:pPr>
      <w:r w:rsidRPr="00597F86">
        <w:rPr>
          <w:rStyle w:val="FontStyle28"/>
          <w:b/>
        </w:rPr>
        <w:t xml:space="preserve">V. Перечень вопросов, по которым </w:t>
      </w:r>
      <w:r>
        <w:rPr>
          <w:rStyle w:val="FontStyle28"/>
          <w:b/>
        </w:rPr>
        <w:t>главный государственный налоговый инспектор</w:t>
      </w:r>
      <w:r w:rsidRPr="00597F86">
        <w:rPr>
          <w:rStyle w:val="FontStyle28"/>
          <w:b/>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C0536C" w:rsidRDefault="00C0536C" w:rsidP="00C0536C">
      <w:pPr>
        <w:spacing w:line="264" w:lineRule="auto"/>
        <w:ind w:left="360"/>
        <w:jc w:val="center"/>
        <w:rPr>
          <w:bCs/>
          <w:sz w:val="20"/>
          <w:szCs w:val="20"/>
        </w:rPr>
      </w:pPr>
    </w:p>
    <w:p w:rsidR="00C0536C" w:rsidRPr="00351346" w:rsidRDefault="00C0536C" w:rsidP="00C0536C">
      <w:pPr>
        <w:pStyle w:val="Style4"/>
        <w:widowControl/>
        <w:tabs>
          <w:tab w:val="left" w:leader="underscore" w:pos="2443"/>
        </w:tabs>
        <w:spacing w:line="307" w:lineRule="exact"/>
        <w:ind w:firstLine="708"/>
        <w:jc w:val="both"/>
        <w:rPr>
          <w:sz w:val="26"/>
          <w:szCs w:val="26"/>
        </w:rPr>
      </w:pPr>
      <w:r>
        <w:rPr>
          <w:rStyle w:val="FontStyle28"/>
        </w:rPr>
        <w:t>14</w:t>
      </w:r>
      <w:r w:rsidRPr="00351346">
        <w:rPr>
          <w:rStyle w:val="FontStyle28"/>
        </w:rPr>
        <w:t>. </w:t>
      </w:r>
      <w:r w:rsidRPr="00057D98">
        <w:rPr>
          <w:sz w:val="26"/>
          <w:szCs w:val="26"/>
        </w:rPr>
        <w:t>Главный государственный налоговый инспектор</w:t>
      </w:r>
      <w:r>
        <w:t xml:space="preserve"> </w:t>
      </w:r>
      <w:r w:rsidRPr="00351346">
        <w:rPr>
          <w:rStyle w:val="FontStyle28"/>
        </w:rPr>
        <w:t xml:space="preserve">в соответствии со своей компетенцией вправе участвовать в подготовке (обсуждении) следующих проектов: </w:t>
      </w:r>
      <w:r w:rsidRPr="00351346">
        <w:rPr>
          <w:sz w:val="26"/>
          <w:szCs w:val="26"/>
        </w:rPr>
        <w:t xml:space="preserve">применения </w:t>
      </w:r>
      <w:r>
        <w:rPr>
          <w:sz w:val="26"/>
          <w:szCs w:val="26"/>
        </w:rPr>
        <w:t>налогового</w:t>
      </w:r>
      <w:r w:rsidRPr="00351346">
        <w:rPr>
          <w:sz w:val="26"/>
          <w:szCs w:val="26"/>
        </w:rPr>
        <w:t xml:space="preserve"> законодательства Российской Федерации; подготовки предложений по внесению изменений в нормативные акты по вопросам </w:t>
      </w:r>
      <w:r>
        <w:rPr>
          <w:sz w:val="26"/>
          <w:szCs w:val="26"/>
        </w:rPr>
        <w:t>налогового контроля и администрирования</w:t>
      </w:r>
      <w:r w:rsidRPr="00351346">
        <w:rPr>
          <w:sz w:val="26"/>
          <w:szCs w:val="26"/>
        </w:rPr>
        <w:t xml:space="preserve"> и иным вопросам.</w:t>
      </w:r>
    </w:p>
    <w:p w:rsidR="00C0536C" w:rsidRDefault="00C0536C" w:rsidP="00C0536C">
      <w:pPr>
        <w:spacing w:line="264" w:lineRule="auto"/>
        <w:ind w:firstLine="708"/>
        <w:jc w:val="both"/>
        <w:rPr>
          <w:sz w:val="26"/>
          <w:szCs w:val="26"/>
        </w:rPr>
      </w:pPr>
      <w:r>
        <w:rPr>
          <w:rStyle w:val="FontStyle28"/>
        </w:rPr>
        <w:t>15</w:t>
      </w:r>
      <w:r w:rsidRPr="00351346">
        <w:rPr>
          <w:rStyle w:val="FontStyle28"/>
        </w:rPr>
        <w:t>.</w:t>
      </w:r>
      <w:r>
        <w:rPr>
          <w:rStyle w:val="FontStyle28"/>
        </w:rPr>
        <w:t> </w:t>
      </w:r>
      <w:r w:rsidRPr="00057D98">
        <w:rPr>
          <w:sz w:val="26"/>
          <w:szCs w:val="26"/>
        </w:rPr>
        <w:t>Главный государственный налоговый инспектор</w:t>
      </w:r>
      <w:r>
        <w:t xml:space="preserve"> </w:t>
      </w:r>
      <w:r w:rsidRPr="00351346">
        <w:rPr>
          <w:rStyle w:val="FontStyle28"/>
        </w:rPr>
        <w:t xml:space="preserve">в соответствии со своей компетенцией обязан участвовать в подготовке (обсуждении) следующих проектов: </w:t>
      </w:r>
      <w:r>
        <w:rPr>
          <w:rStyle w:val="FontStyle28"/>
        </w:rPr>
        <w:lastRenderedPageBreak/>
        <w:t xml:space="preserve">протоколов, актов, служебных записок, писем </w:t>
      </w:r>
      <w:proofErr w:type="gramStart"/>
      <w:r>
        <w:rPr>
          <w:rStyle w:val="FontStyle28"/>
        </w:rPr>
        <w:t>отчетов</w:t>
      </w:r>
      <w:proofErr w:type="gramEnd"/>
      <w:r>
        <w:rPr>
          <w:rStyle w:val="FontStyle28"/>
        </w:rPr>
        <w:t xml:space="preserve"> составляемых в рамках исполнения должностных обязанностей главного государственного налогового инспектора.</w:t>
      </w:r>
    </w:p>
    <w:p w:rsidR="00C0536C" w:rsidRPr="007473EE" w:rsidRDefault="00C0536C" w:rsidP="00C0536C">
      <w:pPr>
        <w:pStyle w:val="Style4"/>
        <w:widowControl/>
        <w:spacing w:line="240" w:lineRule="exact"/>
        <w:ind w:right="1253"/>
        <w:jc w:val="left"/>
        <w:rPr>
          <w:sz w:val="20"/>
          <w:szCs w:val="20"/>
        </w:rPr>
      </w:pPr>
    </w:p>
    <w:p w:rsidR="00C0536C" w:rsidRPr="0085617B" w:rsidRDefault="00C0536C" w:rsidP="00C0536C">
      <w:pPr>
        <w:pStyle w:val="Style4"/>
        <w:widowControl/>
        <w:spacing w:before="67" w:line="312" w:lineRule="exact"/>
        <w:ind w:left="1219" w:right="1253"/>
        <w:rPr>
          <w:rStyle w:val="FontStyle28"/>
          <w:b/>
        </w:rPr>
      </w:pPr>
      <w:r w:rsidRPr="0085617B">
        <w:rPr>
          <w:rStyle w:val="FontStyle28"/>
          <w:b/>
        </w:rPr>
        <w:t>VI. Сроки и процедуры подготовки, рассмотрения проектов управленческих и иных решений, порядок согласования и принятия данных решений</w:t>
      </w:r>
    </w:p>
    <w:p w:rsidR="00C0536C" w:rsidRPr="007473EE" w:rsidRDefault="00C0536C" w:rsidP="00C0536C">
      <w:pPr>
        <w:pStyle w:val="Style4"/>
        <w:widowControl/>
        <w:spacing w:line="240" w:lineRule="exact"/>
        <w:jc w:val="right"/>
        <w:rPr>
          <w:sz w:val="20"/>
          <w:szCs w:val="20"/>
        </w:rPr>
      </w:pPr>
    </w:p>
    <w:p w:rsidR="00C0536C" w:rsidRPr="00595A45" w:rsidRDefault="00C0536C" w:rsidP="00C0536C">
      <w:pPr>
        <w:pStyle w:val="Style4"/>
        <w:widowControl/>
        <w:tabs>
          <w:tab w:val="left" w:leader="underscore" w:pos="9293"/>
        </w:tabs>
        <w:spacing w:before="67" w:line="312" w:lineRule="exact"/>
        <w:ind w:firstLine="709"/>
        <w:jc w:val="both"/>
        <w:rPr>
          <w:sz w:val="26"/>
          <w:szCs w:val="26"/>
        </w:rPr>
      </w:pPr>
      <w:r w:rsidRPr="007473EE">
        <w:rPr>
          <w:rStyle w:val="FontStyle28"/>
        </w:rPr>
        <w:t>1</w:t>
      </w:r>
      <w:r>
        <w:rPr>
          <w:rStyle w:val="FontStyle28"/>
        </w:rPr>
        <w:t>6</w:t>
      </w:r>
      <w:r w:rsidRPr="007473EE">
        <w:rPr>
          <w:rStyle w:val="FontStyle28"/>
        </w:rPr>
        <w:t>.</w:t>
      </w:r>
      <w:r w:rsidRPr="00595A45">
        <w:rPr>
          <w:sz w:val="26"/>
          <w:szCs w:val="26"/>
        </w:rPr>
        <w:t> </w:t>
      </w:r>
      <w:r w:rsidRPr="009E5D8D">
        <w:rPr>
          <w:sz w:val="26"/>
          <w:szCs w:val="26"/>
        </w:rPr>
        <w:t xml:space="preserve">В соответствии со своими должностными обязанностями </w:t>
      </w:r>
      <w:r>
        <w:rPr>
          <w:sz w:val="26"/>
          <w:szCs w:val="26"/>
        </w:rPr>
        <w:t>г</w:t>
      </w:r>
      <w:r w:rsidRPr="00057D98">
        <w:rPr>
          <w:sz w:val="26"/>
          <w:szCs w:val="26"/>
        </w:rPr>
        <w:t>лавный государственный налоговый инспектор</w:t>
      </w:r>
      <w:r w:rsidRPr="009E5D8D">
        <w:rPr>
          <w:sz w:val="26"/>
          <w:szCs w:val="26"/>
        </w:rPr>
        <w:t xml:space="preserve"> принимает решения в сроки, установленные законодательными и иными нормативными правовыми актами Российской Федерации</w:t>
      </w:r>
      <w:r w:rsidRPr="00595A45">
        <w:rPr>
          <w:sz w:val="26"/>
          <w:szCs w:val="26"/>
        </w:rPr>
        <w:t>.</w:t>
      </w:r>
    </w:p>
    <w:p w:rsidR="00C0536C" w:rsidRPr="007473EE" w:rsidRDefault="00C0536C" w:rsidP="00C0536C">
      <w:pPr>
        <w:pStyle w:val="Style14"/>
        <w:widowControl/>
        <w:spacing w:line="312" w:lineRule="exact"/>
        <w:rPr>
          <w:rStyle w:val="FontStyle28"/>
        </w:rPr>
      </w:pPr>
    </w:p>
    <w:p w:rsidR="00C0536C" w:rsidRPr="0085617B" w:rsidRDefault="00C0536C" w:rsidP="00C0536C">
      <w:pPr>
        <w:pStyle w:val="Style4"/>
        <w:widowControl/>
        <w:spacing w:before="67" w:line="240" w:lineRule="auto"/>
        <w:rPr>
          <w:rStyle w:val="FontStyle28"/>
          <w:b/>
        </w:rPr>
      </w:pPr>
      <w:r w:rsidRPr="0085617B">
        <w:rPr>
          <w:rStyle w:val="FontStyle28"/>
          <w:b/>
        </w:rPr>
        <w:t>VII. Порядок служебного взаимодействия</w:t>
      </w:r>
    </w:p>
    <w:p w:rsidR="00C0536C" w:rsidRPr="007473EE" w:rsidRDefault="00C0536C" w:rsidP="00C0536C">
      <w:pPr>
        <w:pStyle w:val="Style15"/>
        <w:widowControl/>
        <w:spacing w:line="240" w:lineRule="exact"/>
        <w:ind w:firstLine="0"/>
        <w:jc w:val="right"/>
        <w:rPr>
          <w:sz w:val="20"/>
          <w:szCs w:val="20"/>
        </w:rPr>
      </w:pPr>
    </w:p>
    <w:p w:rsidR="00C0536C" w:rsidRPr="00595A45" w:rsidRDefault="00C0536C" w:rsidP="00C0536C">
      <w:pPr>
        <w:pStyle w:val="ConsPlusNormal"/>
        <w:ind w:firstLine="709"/>
        <w:jc w:val="both"/>
      </w:pPr>
      <w:r>
        <w:rPr>
          <w:rStyle w:val="FontStyle28"/>
        </w:rPr>
        <w:t>17</w:t>
      </w:r>
      <w:r w:rsidRPr="00D76BDC">
        <w:rPr>
          <w:rStyle w:val="FontStyle28"/>
        </w:rPr>
        <w:t>. Взаимодействие г</w:t>
      </w:r>
      <w:r>
        <w:rPr>
          <w:rStyle w:val="FontStyle28"/>
        </w:rPr>
        <w:t>лавного</w:t>
      </w:r>
      <w:r w:rsidRPr="00D76BDC">
        <w:rPr>
          <w:rStyle w:val="FontStyle28"/>
        </w:rPr>
        <w:t xml:space="preserve"> государственн</w:t>
      </w:r>
      <w:r>
        <w:rPr>
          <w:rStyle w:val="FontStyle28"/>
        </w:rPr>
        <w:t>ого</w:t>
      </w:r>
      <w:r w:rsidRPr="00D76BDC">
        <w:rPr>
          <w:rStyle w:val="FontStyle28"/>
        </w:rPr>
        <w:t xml:space="preserve"> налогов</w:t>
      </w:r>
      <w:r>
        <w:rPr>
          <w:rStyle w:val="FontStyle28"/>
        </w:rPr>
        <w:t>ого</w:t>
      </w:r>
      <w:r w:rsidRPr="00D76BDC">
        <w:rPr>
          <w:rStyle w:val="FontStyle28"/>
        </w:rPr>
        <w:t xml:space="preserve"> инспектор</w:t>
      </w:r>
      <w:r>
        <w:rPr>
          <w:rStyle w:val="FontStyle28"/>
        </w:rPr>
        <w:t>а</w:t>
      </w:r>
      <w:r w:rsidRPr="00D76BDC">
        <w:rPr>
          <w:rStyle w:val="FontStyle28"/>
        </w:rPr>
        <w:t xml:space="preserve"> с федеральными государст</w:t>
      </w:r>
      <w:r>
        <w:rPr>
          <w:rStyle w:val="FontStyle28"/>
        </w:rPr>
        <w:t>венными гражданскими служащими И</w:t>
      </w:r>
      <w:r w:rsidRPr="00D76BDC">
        <w:rPr>
          <w:rStyle w:val="FontStyle28"/>
        </w:rPr>
        <w:t xml:space="preserve">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5" w:history="1">
        <w:r w:rsidRPr="00D76BDC">
          <w:rPr>
            <w:rStyle w:val="FontStyle28"/>
          </w:rPr>
          <w:t>принципов</w:t>
        </w:r>
      </w:hyperlink>
      <w:r w:rsidRPr="00D76BDC">
        <w:rPr>
          <w:rStyle w:val="FontStyle28"/>
        </w:rPr>
        <w:t xml:space="preserve"> служебного</w:t>
      </w:r>
      <w:r w:rsidRPr="009E5D8D">
        <w:t xml:space="preserve">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w:t>
      </w:r>
      <w:r>
        <w:t>ва Российской Федерации, 2002, №</w:t>
      </w:r>
      <w:r w:rsidRPr="009E5D8D">
        <w:t xml:space="preserve"> 33, ст. 319</w:t>
      </w:r>
      <w:r>
        <w:t>6; 2007, № 13, ст. 1531; 2009, № </w:t>
      </w:r>
      <w:r w:rsidRPr="009E5D8D">
        <w:t xml:space="preserve">29, ст. 3658), и требований к служебному поведению, установленных </w:t>
      </w:r>
      <w:hyperlink r:id="rId26" w:history="1">
        <w:r w:rsidRPr="009E5D8D">
          <w:t>статьей 18</w:t>
        </w:r>
      </w:hyperlink>
      <w:r w:rsidRPr="009E5D8D">
        <w:t xml:space="preserve">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r w:rsidRPr="00595A45">
        <w:t>.</w:t>
      </w:r>
    </w:p>
    <w:p w:rsidR="00C0536C" w:rsidRPr="007473EE" w:rsidRDefault="00C0536C" w:rsidP="00C0536C">
      <w:pPr>
        <w:pStyle w:val="Style4"/>
        <w:widowControl/>
        <w:spacing w:line="240" w:lineRule="exact"/>
        <w:ind w:left="840"/>
        <w:rPr>
          <w:sz w:val="20"/>
          <w:szCs w:val="20"/>
        </w:rPr>
      </w:pPr>
    </w:p>
    <w:p w:rsidR="00C0536C" w:rsidRPr="0085617B" w:rsidRDefault="00C0536C" w:rsidP="00C0536C">
      <w:pPr>
        <w:pStyle w:val="Style4"/>
        <w:widowControl/>
        <w:spacing w:before="77" w:line="312" w:lineRule="exact"/>
        <w:ind w:left="840"/>
        <w:rPr>
          <w:rStyle w:val="FontStyle28"/>
          <w:b/>
        </w:rPr>
      </w:pPr>
      <w:r w:rsidRPr="0085617B">
        <w:rPr>
          <w:rStyle w:val="FontStyle28"/>
          <w:b/>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C0536C" w:rsidRDefault="00C0536C" w:rsidP="00C0536C">
      <w:pPr>
        <w:pStyle w:val="Style15"/>
        <w:widowControl/>
        <w:spacing w:line="240" w:lineRule="exact"/>
        <w:ind w:firstLine="0"/>
        <w:jc w:val="right"/>
        <w:rPr>
          <w:sz w:val="20"/>
          <w:szCs w:val="20"/>
        </w:rPr>
      </w:pPr>
    </w:p>
    <w:p w:rsidR="00C0536C" w:rsidRPr="004A5061" w:rsidRDefault="00C0536C" w:rsidP="00C0536C">
      <w:pPr>
        <w:pStyle w:val="10"/>
        <w:shd w:val="clear" w:color="auto" w:fill="auto"/>
        <w:spacing w:line="240" w:lineRule="auto"/>
        <w:ind w:right="23" w:firstLine="709"/>
        <w:rPr>
          <w:sz w:val="26"/>
          <w:szCs w:val="26"/>
        </w:rPr>
      </w:pPr>
      <w:r>
        <w:rPr>
          <w:sz w:val="26"/>
          <w:szCs w:val="26"/>
        </w:rPr>
        <w:t>18</w:t>
      </w:r>
      <w:r w:rsidRPr="004A5061">
        <w:rPr>
          <w:sz w:val="26"/>
          <w:szCs w:val="26"/>
        </w:rPr>
        <w:t>. </w:t>
      </w:r>
      <w:r w:rsidRPr="009E5D8D">
        <w:rPr>
          <w:sz w:val="26"/>
          <w:szCs w:val="26"/>
        </w:rPr>
        <w:t xml:space="preserve">В соответствии с замещаемой государственной гражданской должностью и в пределах функциональной компетенции </w:t>
      </w:r>
      <w:r>
        <w:rPr>
          <w:sz w:val="26"/>
          <w:szCs w:val="26"/>
        </w:rPr>
        <w:t>г</w:t>
      </w:r>
      <w:r w:rsidRPr="00057D98">
        <w:rPr>
          <w:sz w:val="26"/>
          <w:szCs w:val="26"/>
        </w:rPr>
        <w:t>лавный государственный налоговый инспектор</w:t>
      </w:r>
      <w:r w:rsidRPr="009E5D8D">
        <w:rPr>
          <w:sz w:val="26"/>
          <w:szCs w:val="26"/>
        </w:rPr>
        <w:t xml:space="preserve"> государственных услуг не оказывает</w:t>
      </w:r>
      <w:r w:rsidRPr="004A5061">
        <w:rPr>
          <w:sz w:val="26"/>
          <w:szCs w:val="26"/>
        </w:rPr>
        <w:t>.</w:t>
      </w:r>
    </w:p>
    <w:p w:rsidR="00C14119" w:rsidRDefault="00C14119" w:rsidP="00C14119">
      <w:pPr>
        <w:pStyle w:val="Style4"/>
        <w:widowControl/>
        <w:spacing w:before="67" w:line="307" w:lineRule="exact"/>
        <w:ind w:left="1747" w:right="1790"/>
        <w:jc w:val="left"/>
        <w:rPr>
          <w:rStyle w:val="FontStyle28"/>
          <w:b/>
        </w:rPr>
      </w:pPr>
    </w:p>
    <w:p w:rsidR="00C0536C" w:rsidRPr="0085617B" w:rsidRDefault="00C0536C" w:rsidP="00C0536C">
      <w:pPr>
        <w:pStyle w:val="Style4"/>
        <w:widowControl/>
        <w:spacing w:before="67" w:line="307" w:lineRule="exact"/>
        <w:ind w:left="1747" w:right="1790"/>
        <w:rPr>
          <w:rStyle w:val="FontStyle28"/>
          <w:b/>
        </w:rPr>
      </w:pPr>
      <w:r w:rsidRPr="0085617B">
        <w:rPr>
          <w:rStyle w:val="FontStyle28"/>
          <w:b/>
        </w:rPr>
        <w:t>IX. Показатели эффективности и результативности профессиональной служебной деятельности</w:t>
      </w:r>
    </w:p>
    <w:p w:rsidR="00C0536C" w:rsidRPr="007473EE" w:rsidRDefault="00C0536C" w:rsidP="00C0536C">
      <w:pPr>
        <w:pStyle w:val="Style15"/>
        <w:widowControl/>
        <w:spacing w:line="240" w:lineRule="exact"/>
        <w:ind w:left="706" w:firstLine="0"/>
        <w:rPr>
          <w:sz w:val="20"/>
          <w:szCs w:val="20"/>
        </w:rPr>
      </w:pPr>
    </w:p>
    <w:p w:rsidR="00C0536C" w:rsidRPr="009E5D8D" w:rsidRDefault="00C0536C" w:rsidP="00C0536C">
      <w:pPr>
        <w:pStyle w:val="10"/>
        <w:shd w:val="clear" w:color="auto" w:fill="auto"/>
        <w:spacing w:line="240" w:lineRule="auto"/>
        <w:ind w:right="23" w:firstLine="709"/>
        <w:rPr>
          <w:sz w:val="26"/>
          <w:szCs w:val="26"/>
        </w:rPr>
      </w:pPr>
      <w:r>
        <w:rPr>
          <w:rStyle w:val="FontStyle28"/>
        </w:rPr>
        <w:t>19</w:t>
      </w:r>
      <w:r w:rsidRPr="007473EE">
        <w:rPr>
          <w:rStyle w:val="FontStyle28"/>
        </w:rPr>
        <w:t>.</w:t>
      </w:r>
      <w:r w:rsidRPr="004A5061">
        <w:rPr>
          <w:sz w:val="26"/>
          <w:szCs w:val="26"/>
        </w:rPr>
        <w:t> </w:t>
      </w:r>
      <w:r w:rsidRPr="009E5D8D">
        <w:rPr>
          <w:sz w:val="26"/>
          <w:szCs w:val="26"/>
        </w:rPr>
        <w:t xml:space="preserve">Эффективность профессиональной служебной деятельности </w:t>
      </w:r>
      <w:r>
        <w:rPr>
          <w:sz w:val="26"/>
          <w:szCs w:val="26"/>
        </w:rPr>
        <w:t>г</w:t>
      </w:r>
      <w:r w:rsidRPr="00057D98">
        <w:rPr>
          <w:sz w:val="26"/>
          <w:szCs w:val="26"/>
        </w:rPr>
        <w:t>лавн</w:t>
      </w:r>
      <w:r>
        <w:rPr>
          <w:sz w:val="26"/>
          <w:szCs w:val="26"/>
        </w:rPr>
        <w:t>ого</w:t>
      </w:r>
      <w:r w:rsidRPr="00057D98">
        <w:rPr>
          <w:sz w:val="26"/>
          <w:szCs w:val="26"/>
        </w:rPr>
        <w:t xml:space="preserve"> государственн</w:t>
      </w:r>
      <w:r>
        <w:rPr>
          <w:sz w:val="26"/>
          <w:szCs w:val="26"/>
        </w:rPr>
        <w:t>ого</w:t>
      </w:r>
      <w:r w:rsidRPr="00057D98">
        <w:rPr>
          <w:sz w:val="26"/>
          <w:szCs w:val="26"/>
        </w:rPr>
        <w:t xml:space="preserve"> налогов</w:t>
      </w:r>
      <w:r>
        <w:rPr>
          <w:sz w:val="26"/>
          <w:szCs w:val="26"/>
        </w:rPr>
        <w:t>ого</w:t>
      </w:r>
      <w:r w:rsidRPr="00057D98">
        <w:rPr>
          <w:sz w:val="26"/>
          <w:szCs w:val="26"/>
        </w:rPr>
        <w:t xml:space="preserve"> инспектор</w:t>
      </w:r>
      <w:r>
        <w:rPr>
          <w:sz w:val="26"/>
          <w:szCs w:val="26"/>
        </w:rPr>
        <w:t>а</w:t>
      </w:r>
      <w:r w:rsidRPr="009E5D8D">
        <w:rPr>
          <w:sz w:val="26"/>
          <w:szCs w:val="26"/>
        </w:rPr>
        <w:t xml:space="preserve"> оценивается по следующим показателям:</w:t>
      </w:r>
    </w:p>
    <w:p w:rsidR="00C0536C" w:rsidRPr="009E5D8D" w:rsidRDefault="00C0536C" w:rsidP="00C0536C">
      <w:pPr>
        <w:pStyle w:val="ConsPlusNormal"/>
        <w:ind w:firstLine="709"/>
        <w:jc w:val="both"/>
      </w:pPr>
      <w:r w:rsidRPr="009E5D8D">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0536C" w:rsidRPr="009E5D8D" w:rsidRDefault="00C0536C" w:rsidP="00C0536C">
      <w:pPr>
        <w:pStyle w:val="ConsPlusNormal"/>
        <w:ind w:firstLine="709"/>
        <w:jc w:val="both"/>
      </w:pPr>
      <w:r w:rsidRPr="009E5D8D">
        <w:t>своевременности и оперативности выполнения поручений;</w:t>
      </w:r>
    </w:p>
    <w:p w:rsidR="00C0536C" w:rsidRPr="009E5D8D" w:rsidRDefault="00C0536C" w:rsidP="00C0536C">
      <w:pPr>
        <w:pStyle w:val="ConsPlusNormal"/>
        <w:ind w:firstLine="709"/>
        <w:jc w:val="both"/>
      </w:pPr>
      <w:r w:rsidRPr="009E5D8D">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0536C" w:rsidRPr="009E5D8D" w:rsidRDefault="00C0536C" w:rsidP="00C0536C">
      <w:pPr>
        <w:pStyle w:val="ConsPlusNormal"/>
        <w:ind w:firstLine="709"/>
        <w:jc w:val="both"/>
      </w:pPr>
      <w:r w:rsidRPr="009E5D8D">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0536C" w:rsidRPr="009E5D8D" w:rsidRDefault="00C0536C" w:rsidP="00C0536C">
      <w:pPr>
        <w:pStyle w:val="ConsPlusNormal"/>
        <w:ind w:firstLine="709"/>
        <w:jc w:val="both"/>
      </w:pPr>
      <w:r w:rsidRPr="009E5D8D">
        <w:lastRenderedPageBreak/>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0536C" w:rsidRPr="009E5D8D" w:rsidRDefault="00C0536C" w:rsidP="00C0536C">
      <w:pPr>
        <w:pStyle w:val="ConsPlusNormal"/>
        <w:ind w:firstLine="709"/>
        <w:jc w:val="both"/>
      </w:pPr>
      <w:r w:rsidRPr="009E5D8D">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0536C" w:rsidRPr="009E5D8D" w:rsidRDefault="00C0536C" w:rsidP="00C0536C">
      <w:pPr>
        <w:pStyle w:val="ConsPlusNormal"/>
        <w:ind w:firstLine="709"/>
        <w:jc w:val="both"/>
      </w:pPr>
      <w:r w:rsidRPr="009E5D8D">
        <w:t>осознанию ответственности за последствия своих действий.</w:t>
      </w:r>
    </w:p>
    <w:p w:rsidR="00C0536C" w:rsidRDefault="00C0536C" w:rsidP="00C0536C">
      <w:pPr>
        <w:pStyle w:val="Style1"/>
        <w:widowControl/>
        <w:spacing w:line="240" w:lineRule="exact"/>
        <w:ind w:right="7834"/>
        <w:rPr>
          <w:sz w:val="20"/>
          <w:szCs w:val="20"/>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AE4B07" w:rsidRDefault="00AE4B07">
      <w:pPr>
        <w:pStyle w:val="ConsNonformat"/>
        <w:widowControl/>
        <w:ind w:right="0"/>
        <w:jc w:val="both"/>
        <w:rPr>
          <w:rFonts w:ascii="Times New Roman" w:hAnsi="Times New Roman" w:cs="Times New Roman"/>
          <w:sz w:val="26"/>
          <w:szCs w:val="28"/>
        </w:rPr>
      </w:pPr>
    </w:p>
    <w:p w:rsidR="00AE4B07" w:rsidRDefault="00AE4B07">
      <w:pPr>
        <w:pStyle w:val="ConsNonformat"/>
        <w:widowControl/>
        <w:ind w:right="0"/>
        <w:jc w:val="both"/>
        <w:rPr>
          <w:rFonts w:ascii="Times New Roman" w:hAnsi="Times New Roman" w:cs="Times New Roman"/>
          <w:sz w:val="26"/>
          <w:szCs w:val="28"/>
        </w:rPr>
      </w:pPr>
    </w:p>
    <w:p w:rsidR="00AE4B07" w:rsidRDefault="00AE4B07">
      <w:pPr>
        <w:pStyle w:val="ConsNonformat"/>
        <w:widowControl/>
        <w:ind w:right="0"/>
        <w:jc w:val="both"/>
        <w:rPr>
          <w:rFonts w:ascii="Times New Roman" w:hAnsi="Times New Roman" w:cs="Times New Roman"/>
          <w:sz w:val="26"/>
          <w:szCs w:val="28"/>
        </w:rPr>
      </w:pPr>
    </w:p>
    <w:p w:rsidR="00AE4B07" w:rsidRDefault="00AE4B07">
      <w:pPr>
        <w:pStyle w:val="ConsNonformat"/>
        <w:widowControl/>
        <w:ind w:right="0"/>
        <w:jc w:val="both"/>
        <w:rPr>
          <w:rFonts w:ascii="Times New Roman" w:hAnsi="Times New Roman" w:cs="Times New Roman"/>
          <w:sz w:val="26"/>
          <w:szCs w:val="28"/>
        </w:rPr>
      </w:pPr>
    </w:p>
    <w:p w:rsidR="00AE4B07" w:rsidRDefault="00AE4B07">
      <w:pPr>
        <w:pStyle w:val="ConsNonformat"/>
        <w:widowControl/>
        <w:ind w:right="0"/>
        <w:jc w:val="both"/>
        <w:rPr>
          <w:rFonts w:ascii="Times New Roman" w:hAnsi="Times New Roman" w:cs="Times New Roman"/>
          <w:sz w:val="26"/>
          <w:szCs w:val="28"/>
        </w:rPr>
      </w:pPr>
    </w:p>
    <w:p w:rsidR="00AE4B07" w:rsidRDefault="00AE4B07">
      <w:pPr>
        <w:pStyle w:val="ConsNonformat"/>
        <w:widowControl/>
        <w:ind w:right="0"/>
        <w:jc w:val="both"/>
        <w:rPr>
          <w:rFonts w:ascii="Times New Roman" w:hAnsi="Times New Roman" w:cs="Times New Roman"/>
          <w:sz w:val="26"/>
          <w:szCs w:val="28"/>
        </w:rPr>
      </w:pPr>
    </w:p>
    <w:p w:rsidR="00AE4B07" w:rsidRDefault="00AE4B07">
      <w:pPr>
        <w:pStyle w:val="ConsNonformat"/>
        <w:widowControl/>
        <w:ind w:right="0"/>
        <w:jc w:val="both"/>
        <w:rPr>
          <w:rFonts w:ascii="Times New Roman" w:hAnsi="Times New Roman" w:cs="Times New Roman"/>
          <w:sz w:val="26"/>
          <w:szCs w:val="28"/>
        </w:rPr>
      </w:pPr>
    </w:p>
    <w:p w:rsidR="00AE4B07" w:rsidRDefault="00AE4B07">
      <w:pPr>
        <w:pStyle w:val="ConsNonformat"/>
        <w:widowControl/>
        <w:ind w:right="0"/>
        <w:jc w:val="both"/>
        <w:rPr>
          <w:rFonts w:ascii="Times New Roman" w:hAnsi="Times New Roman" w:cs="Times New Roman"/>
          <w:sz w:val="26"/>
          <w:szCs w:val="28"/>
        </w:rPr>
      </w:pPr>
    </w:p>
    <w:p w:rsidR="00AE4B07" w:rsidRDefault="00AE4B07">
      <w:pPr>
        <w:pStyle w:val="ConsNonformat"/>
        <w:widowControl/>
        <w:ind w:right="0"/>
        <w:jc w:val="both"/>
        <w:rPr>
          <w:rFonts w:ascii="Times New Roman" w:hAnsi="Times New Roman" w:cs="Times New Roman"/>
          <w:sz w:val="26"/>
          <w:szCs w:val="28"/>
        </w:rPr>
      </w:pPr>
    </w:p>
    <w:p w:rsidR="00AE4B07" w:rsidRDefault="00AE4B07">
      <w:pPr>
        <w:pStyle w:val="ConsNonformat"/>
        <w:widowControl/>
        <w:ind w:right="0"/>
        <w:jc w:val="both"/>
        <w:rPr>
          <w:rFonts w:ascii="Times New Roman" w:hAnsi="Times New Roman" w:cs="Times New Roman"/>
          <w:sz w:val="26"/>
          <w:szCs w:val="28"/>
        </w:rPr>
      </w:pPr>
    </w:p>
    <w:p w:rsidR="00AE4B07" w:rsidRDefault="00AE4B07">
      <w:pPr>
        <w:pStyle w:val="ConsNonformat"/>
        <w:widowControl/>
        <w:ind w:right="0"/>
        <w:jc w:val="both"/>
        <w:rPr>
          <w:rFonts w:ascii="Times New Roman" w:hAnsi="Times New Roman" w:cs="Times New Roman"/>
          <w:sz w:val="26"/>
          <w:szCs w:val="28"/>
        </w:rPr>
      </w:pPr>
    </w:p>
    <w:p w:rsidR="00AE4B07" w:rsidRDefault="00AE4B07">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C0536C" w:rsidRDefault="00C0536C">
      <w:pPr>
        <w:pStyle w:val="ConsNonformat"/>
        <w:widowControl/>
        <w:ind w:right="0"/>
        <w:jc w:val="both"/>
        <w:rPr>
          <w:rFonts w:ascii="Times New Roman" w:hAnsi="Times New Roman" w:cs="Times New Roman"/>
          <w:sz w:val="26"/>
          <w:szCs w:val="28"/>
        </w:rPr>
      </w:pPr>
    </w:p>
    <w:p w:rsidR="00D64618" w:rsidRDefault="00982B1F" w:rsidP="00D64618">
      <w:pPr>
        <w:pStyle w:val="4"/>
        <w:spacing w:after="0"/>
        <w:jc w:val="center"/>
        <w:rPr>
          <w:sz w:val="26"/>
          <w:szCs w:val="26"/>
        </w:rPr>
      </w:pPr>
      <w:r w:rsidRPr="00982B1F">
        <w:rPr>
          <w:sz w:val="26"/>
          <w:szCs w:val="26"/>
        </w:rPr>
        <w:lastRenderedPageBreak/>
        <w:t>Должностной регламент</w:t>
      </w:r>
    </w:p>
    <w:p w:rsidR="00982B1F" w:rsidRPr="00D64618" w:rsidRDefault="00982B1F" w:rsidP="00D64618">
      <w:pPr>
        <w:pStyle w:val="4"/>
        <w:spacing w:after="0"/>
        <w:jc w:val="center"/>
        <w:rPr>
          <w:b w:val="0"/>
          <w:sz w:val="26"/>
          <w:szCs w:val="26"/>
        </w:rPr>
      </w:pPr>
      <w:r w:rsidRPr="00D64618">
        <w:rPr>
          <w:sz w:val="10"/>
          <w:szCs w:val="10"/>
        </w:rPr>
        <w:br/>
      </w:r>
      <w:r w:rsidRPr="00D64618">
        <w:rPr>
          <w:b w:val="0"/>
          <w:sz w:val="26"/>
          <w:szCs w:val="26"/>
        </w:rPr>
        <w:t>ведущего специалиста-эксперта отдела финансового</w:t>
      </w:r>
    </w:p>
    <w:p w:rsidR="00982B1F" w:rsidRPr="00D64618" w:rsidRDefault="00982B1F" w:rsidP="00D64618">
      <w:pPr>
        <w:pStyle w:val="4"/>
        <w:spacing w:before="0" w:after="0"/>
        <w:jc w:val="center"/>
        <w:rPr>
          <w:b w:val="0"/>
          <w:sz w:val="26"/>
          <w:szCs w:val="26"/>
        </w:rPr>
      </w:pPr>
      <w:r w:rsidRPr="00D64618">
        <w:rPr>
          <w:b w:val="0"/>
          <w:sz w:val="26"/>
          <w:szCs w:val="26"/>
        </w:rPr>
        <w:t>и общего обеспечения Межрегиональной инспекции Федеральной налоговой</w:t>
      </w:r>
    </w:p>
    <w:p w:rsidR="00982B1F" w:rsidRPr="00D64618" w:rsidRDefault="00982B1F" w:rsidP="00D64618">
      <w:pPr>
        <w:pStyle w:val="4"/>
        <w:spacing w:before="0" w:after="0"/>
        <w:jc w:val="center"/>
        <w:rPr>
          <w:b w:val="0"/>
          <w:sz w:val="26"/>
          <w:szCs w:val="26"/>
        </w:rPr>
      </w:pPr>
      <w:r w:rsidRPr="00D64618">
        <w:rPr>
          <w:b w:val="0"/>
          <w:sz w:val="26"/>
          <w:szCs w:val="26"/>
        </w:rPr>
        <w:t xml:space="preserve"> службы по Приволжскому федеральному округу</w:t>
      </w:r>
    </w:p>
    <w:p w:rsidR="00982B1F" w:rsidRPr="00982B1F" w:rsidRDefault="00982B1F" w:rsidP="00982B1F">
      <w:pPr>
        <w:pStyle w:val="1"/>
        <w:jc w:val="center"/>
        <w:rPr>
          <w:sz w:val="26"/>
          <w:szCs w:val="26"/>
        </w:rPr>
      </w:pPr>
    </w:p>
    <w:p w:rsidR="00982B1F" w:rsidRPr="00982B1F" w:rsidRDefault="00982B1F" w:rsidP="00982B1F">
      <w:pPr>
        <w:pStyle w:val="1"/>
        <w:ind w:left="3540"/>
        <w:rPr>
          <w:b/>
          <w:sz w:val="26"/>
          <w:szCs w:val="26"/>
        </w:rPr>
      </w:pPr>
      <w:r w:rsidRPr="00982B1F">
        <w:rPr>
          <w:b/>
          <w:sz w:val="26"/>
          <w:szCs w:val="26"/>
        </w:rPr>
        <w:t>I. Общие положения</w:t>
      </w:r>
    </w:p>
    <w:p w:rsidR="00982B1F" w:rsidRDefault="00982B1F" w:rsidP="00982B1F">
      <w:pPr>
        <w:ind w:firstLine="720"/>
        <w:jc w:val="both"/>
      </w:pPr>
    </w:p>
    <w:p w:rsidR="00982B1F" w:rsidRDefault="00982B1F" w:rsidP="00982B1F">
      <w:pPr>
        <w:ind w:firstLine="720"/>
        <w:jc w:val="both"/>
        <w:rPr>
          <w:sz w:val="26"/>
          <w:szCs w:val="26"/>
        </w:rPr>
      </w:pPr>
      <w:r w:rsidRPr="00AB7328">
        <w:rPr>
          <w:sz w:val="26"/>
          <w:szCs w:val="26"/>
        </w:rPr>
        <w:t xml:space="preserve">1. Должность федеральной государственной гражданской службы (далее - гражданская служба) ведущего специалиста-эксперта отдела </w:t>
      </w:r>
      <w:r>
        <w:rPr>
          <w:sz w:val="26"/>
          <w:szCs w:val="26"/>
        </w:rPr>
        <w:t xml:space="preserve">финансового и </w:t>
      </w:r>
      <w:r w:rsidRPr="00AB7328">
        <w:rPr>
          <w:sz w:val="26"/>
          <w:szCs w:val="26"/>
        </w:rPr>
        <w:t>общего обеспечения Межрегиональной инспекции Федеральной налоговой службы по Приволжскому федеральному округу (далее – ведущий специалист-эксперт) относится к старшей группе должностей гражданской службы категории «специалисты».</w:t>
      </w:r>
    </w:p>
    <w:p w:rsidR="00982B1F" w:rsidRPr="00AB7328" w:rsidRDefault="00982B1F" w:rsidP="00982B1F">
      <w:pPr>
        <w:ind w:firstLine="720"/>
        <w:jc w:val="both"/>
        <w:rPr>
          <w:sz w:val="26"/>
          <w:szCs w:val="26"/>
        </w:rPr>
      </w:pPr>
      <w:r>
        <w:rPr>
          <w:sz w:val="26"/>
          <w:szCs w:val="26"/>
        </w:rPr>
        <w:t>Регистрационный номер (код) должности -11-3-4-012.</w:t>
      </w:r>
    </w:p>
    <w:p w:rsidR="00982B1F" w:rsidRDefault="00982B1F" w:rsidP="00982B1F">
      <w:pPr>
        <w:ind w:firstLine="720"/>
        <w:jc w:val="both"/>
        <w:rPr>
          <w:sz w:val="26"/>
          <w:szCs w:val="26"/>
        </w:rPr>
      </w:pPr>
      <w:r w:rsidRPr="00AB7328">
        <w:rPr>
          <w:sz w:val="26"/>
          <w:szCs w:val="26"/>
        </w:rPr>
        <w:t xml:space="preserve">2. </w:t>
      </w:r>
      <w:r>
        <w:rPr>
          <w:sz w:val="26"/>
          <w:szCs w:val="26"/>
        </w:rPr>
        <w:t xml:space="preserve">Область профессиональной служебной деятельности государственного гражданского служащего (далее – гражданский служащий) – ведущего специалиста-эксперта: </w:t>
      </w:r>
    </w:p>
    <w:p w:rsidR="00982B1F" w:rsidRDefault="00982B1F" w:rsidP="00982B1F">
      <w:pPr>
        <w:ind w:firstLine="720"/>
        <w:jc w:val="both"/>
        <w:rPr>
          <w:sz w:val="26"/>
          <w:szCs w:val="26"/>
        </w:rPr>
      </w:pPr>
      <w:r>
        <w:rPr>
          <w:sz w:val="26"/>
          <w:szCs w:val="26"/>
        </w:rPr>
        <w:t>«управление в сфере делопроизводства»</w:t>
      </w:r>
    </w:p>
    <w:p w:rsidR="00982B1F" w:rsidRDefault="00982B1F" w:rsidP="00982B1F">
      <w:pPr>
        <w:ind w:firstLine="720"/>
        <w:jc w:val="both"/>
        <w:rPr>
          <w:sz w:val="26"/>
          <w:szCs w:val="26"/>
        </w:rPr>
      </w:pPr>
      <w:r>
        <w:rPr>
          <w:sz w:val="26"/>
          <w:szCs w:val="26"/>
        </w:rPr>
        <w:t xml:space="preserve"> 3. Вид профессиональной служебной деятельности гражданского служащего:</w:t>
      </w:r>
    </w:p>
    <w:p w:rsidR="00982B1F" w:rsidRDefault="00982B1F" w:rsidP="00982B1F">
      <w:pPr>
        <w:ind w:firstLine="720"/>
        <w:jc w:val="both"/>
        <w:rPr>
          <w:sz w:val="26"/>
          <w:szCs w:val="26"/>
        </w:rPr>
      </w:pPr>
      <w:r>
        <w:rPr>
          <w:sz w:val="26"/>
          <w:szCs w:val="26"/>
        </w:rPr>
        <w:t>«обеспечение сохранности и государственный учет документов; Обеспечение деятельности руководства инспекции»</w:t>
      </w:r>
    </w:p>
    <w:p w:rsidR="00982B1F" w:rsidRPr="00AB7328" w:rsidRDefault="00982B1F" w:rsidP="00982B1F">
      <w:pPr>
        <w:ind w:firstLine="720"/>
        <w:jc w:val="both"/>
        <w:rPr>
          <w:sz w:val="26"/>
          <w:szCs w:val="26"/>
        </w:rPr>
      </w:pPr>
      <w:r>
        <w:rPr>
          <w:sz w:val="26"/>
          <w:szCs w:val="26"/>
        </w:rPr>
        <w:t xml:space="preserve">4. </w:t>
      </w:r>
      <w:r w:rsidRPr="00AB7328">
        <w:rPr>
          <w:sz w:val="26"/>
          <w:szCs w:val="26"/>
        </w:rPr>
        <w:t xml:space="preserve">Назначение на должность и освобождение от должности ведущего специалиста-эксперта осуществляются приказом Межрегиональной инспекции Федеральной налоговой службы по Приволжскому федеральному округу (далее - </w:t>
      </w:r>
      <w:r>
        <w:rPr>
          <w:sz w:val="26"/>
          <w:szCs w:val="26"/>
        </w:rPr>
        <w:t>и</w:t>
      </w:r>
      <w:r w:rsidRPr="00AB7328">
        <w:rPr>
          <w:sz w:val="26"/>
          <w:szCs w:val="26"/>
        </w:rPr>
        <w:t>нспекция).</w:t>
      </w:r>
    </w:p>
    <w:p w:rsidR="00982B1F" w:rsidRPr="00AB7328" w:rsidRDefault="00982B1F" w:rsidP="00982B1F">
      <w:pPr>
        <w:ind w:firstLine="720"/>
        <w:jc w:val="both"/>
        <w:rPr>
          <w:sz w:val="26"/>
          <w:szCs w:val="26"/>
        </w:rPr>
      </w:pPr>
      <w:r>
        <w:rPr>
          <w:sz w:val="26"/>
          <w:szCs w:val="26"/>
        </w:rPr>
        <w:t xml:space="preserve">5. </w:t>
      </w:r>
      <w:r w:rsidRPr="00AB7328">
        <w:rPr>
          <w:sz w:val="26"/>
          <w:szCs w:val="26"/>
        </w:rPr>
        <w:t xml:space="preserve">Ведущий специалист-эксперт непосредственно подчиняется начальнику отдела </w:t>
      </w:r>
      <w:r>
        <w:rPr>
          <w:sz w:val="26"/>
          <w:szCs w:val="26"/>
        </w:rPr>
        <w:t xml:space="preserve">финансового и общего </w:t>
      </w:r>
      <w:r w:rsidRPr="00AB7328">
        <w:rPr>
          <w:sz w:val="26"/>
          <w:szCs w:val="26"/>
        </w:rPr>
        <w:t>обеспечения (далее - отдел).</w:t>
      </w:r>
    </w:p>
    <w:p w:rsidR="00982B1F" w:rsidRDefault="00982B1F" w:rsidP="00982B1F">
      <w:pPr>
        <w:pStyle w:val="1"/>
        <w:ind w:left="0"/>
        <w:jc w:val="center"/>
        <w:rPr>
          <w:b/>
          <w:sz w:val="26"/>
          <w:szCs w:val="26"/>
        </w:rPr>
      </w:pPr>
    </w:p>
    <w:p w:rsidR="00982B1F" w:rsidRPr="00982B1F" w:rsidRDefault="00982B1F" w:rsidP="00982B1F">
      <w:pPr>
        <w:pStyle w:val="1"/>
        <w:ind w:left="0"/>
        <w:jc w:val="center"/>
        <w:rPr>
          <w:b/>
          <w:sz w:val="26"/>
          <w:szCs w:val="26"/>
        </w:rPr>
      </w:pPr>
      <w:r w:rsidRPr="00982B1F">
        <w:rPr>
          <w:b/>
          <w:sz w:val="26"/>
          <w:szCs w:val="26"/>
        </w:rPr>
        <w:t xml:space="preserve">II. Квалификационные требования для замещения </w:t>
      </w:r>
    </w:p>
    <w:p w:rsidR="00982B1F" w:rsidRPr="00982B1F" w:rsidRDefault="00982B1F" w:rsidP="00982B1F">
      <w:pPr>
        <w:pStyle w:val="1"/>
        <w:ind w:left="0"/>
        <w:jc w:val="center"/>
        <w:rPr>
          <w:b/>
          <w:sz w:val="26"/>
          <w:szCs w:val="26"/>
        </w:rPr>
      </w:pPr>
      <w:r w:rsidRPr="00982B1F">
        <w:rPr>
          <w:b/>
          <w:sz w:val="26"/>
          <w:szCs w:val="26"/>
        </w:rPr>
        <w:t>должности гражданской службы</w:t>
      </w:r>
    </w:p>
    <w:p w:rsidR="00982B1F" w:rsidRPr="00FE4568" w:rsidRDefault="00982B1F" w:rsidP="00982B1F">
      <w:pPr>
        <w:ind w:firstLine="720"/>
        <w:jc w:val="both"/>
      </w:pPr>
    </w:p>
    <w:p w:rsidR="00982B1F" w:rsidRPr="00D025E6" w:rsidRDefault="00982B1F" w:rsidP="00982B1F">
      <w:pPr>
        <w:ind w:firstLine="720"/>
        <w:jc w:val="both"/>
        <w:rPr>
          <w:sz w:val="26"/>
          <w:szCs w:val="26"/>
        </w:rPr>
      </w:pPr>
      <w:r>
        <w:rPr>
          <w:sz w:val="26"/>
          <w:szCs w:val="26"/>
        </w:rPr>
        <w:t>6</w:t>
      </w:r>
      <w:r w:rsidRPr="00D025E6">
        <w:rPr>
          <w:sz w:val="26"/>
          <w:szCs w:val="26"/>
        </w:rPr>
        <w:t>. Для замещения должности ведущего специалиста-эксперта устанавливаются следующие требования:</w:t>
      </w:r>
    </w:p>
    <w:p w:rsidR="00982B1F" w:rsidRDefault="00982B1F" w:rsidP="00982B1F">
      <w:pPr>
        <w:ind w:firstLine="720"/>
        <w:jc w:val="both"/>
        <w:rPr>
          <w:sz w:val="26"/>
          <w:szCs w:val="26"/>
        </w:rPr>
      </w:pPr>
      <w:r>
        <w:rPr>
          <w:sz w:val="26"/>
          <w:szCs w:val="26"/>
        </w:rPr>
        <w:t>6.1.</w:t>
      </w:r>
      <w:r w:rsidRPr="00D025E6">
        <w:rPr>
          <w:sz w:val="26"/>
          <w:szCs w:val="26"/>
        </w:rPr>
        <w:t xml:space="preserve"> наличие высшего образования</w:t>
      </w:r>
      <w:r>
        <w:rPr>
          <w:sz w:val="26"/>
          <w:szCs w:val="26"/>
        </w:rPr>
        <w:t xml:space="preserve"> по специальности, направлению подготовки: «Государственное и муниципальное управление», «Экономика», «Юриспруденция», «Менеджмент» или иные специальности и направления,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982B1F" w:rsidRPr="00D025E6" w:rsidRDefault="00982B1F" w:rsidP="00982B1F">
      <w:pPr>
        <w:ind w:firstLine="720"/>
        <w:jc w:val="both"/>
        <w:rPr>
          <w:sz w:val="26"/>
          <w:szCs w:val="26"/>
        </w:rPr>
      </w:pPr>
    </w:p>
    <w:p w:rsidR="00982B1F" w:rsidRDefault="00982B1F" w:rsidP="00982B1F">
      <w:pPr>
        <w:ind w:firstLine="720"/>
        <w:jc w:val="both"/>
        <w:rPr>
          <w:sz w:val="26"/>
          <w:szCs w:val="26"/>
        </w:rPr>
      </w:pPr>
      <w:r>
        <w:rPr>
          <w:sz w:val="26"/>
          <w:szCs w:val="26"/>
        </w:rPr>
        <w:t>6.2. Для должности ведущего специалиста-эксперта требования к стажу государственной гражданской службы не предъявляются.</w:t>
      </w:r>
    </w:p>
    <w:p w:rsidR="00982B1F" w:rsidRPr="00D025E6" w:rsidRDefault="00982B1F" w:rsidP="00982B1F">
      <w:pPr>
        <w:ind w:firstLine="720"/>
        <w:jc w:val="both"/>
        <w:rPr>
          <w:sz w:val="26"/>
          <w:szCs w:val="26"/>
        </w:rPr>
      </w:pPr>
      <w:r>
        <w:rPr>
          <w:sz w:val="26"/>
          <w:szCs w:val="26"/>
        </w:rPr>
        <w:t xml:space="preserve">6.3. Наличие базовых знаний: государственного языка Российской Федерации (русского языка); основ Конституции </w:t>
      </w:r>
      <w:r w:rsidRPr="00D025E6">
        <w:rPr>
          <w:sz w:val="26"/>
          <w:szCs w:val="26"/>
        </w:rPr>
        <w:t>Российской Федерации</w:t>
      </w:r>
      <w:r>
        <w:rPr>
          <w:sz w:val="26"/>
          <w:szCs w:val="26"/>
        </w:rPr>
        <w:t>;</w:t>
      </w:r>
      <w:r w:rsidRPr="00D025E6">
        <w:rPr>
          <w:sz w:val="26"/>
          <w:szCs w:val="26"/>
        </w:rPr>
        <w:t xml:space="preserve"> </w:t>
      </w:r>
      <w:r>
        <w:rPr>
          <w:sz w:val="26"/>
          <w:szCs w:val="26"/>
        </w:rPr>
        <w:t>Ф</w:t>
      </w:r>
      <w:r w:rsidRPr="00D025E6">
        <w:rPr>
          <w:sz w:val="26"/>
          <w:szCs w:val="26"/>
        </w:rPr>
        <w:t>едеральн</w:t>
      </w:r>
      <w:r>
        <w:rPr>
          <w:sz w:val="26"/>
          <w:szCs w:val="26"/>
        </w:rPr>
        <w:t>ого</w:t>
      </w:r>
      <w:r w:rsidRPr="00D025E6">
        <w:rPr>
          <w:sz w:val="26"/>
          <w:szCs w:val="26"/>
        </w:rPr>
        <w:t xml:space="preserve"> закон</w:t>
      </w:r>
      <w:r>
        <w:rPr>
          <w:sz w:val="26"/>
          <w:szCs w:val="26"/>
        </w:rPr>
        <w:t>а от 27 мая 2003 г. № 58-ФЗ «О системе государственной службы Российской Федерации</w:t>
      </w:r>
      <w:proofErr w:type="gramStart"/>
      <w:r>
        <w:rPr>
          <w:sz w:val="26"/>
          <w:szCs w:val="26"/>
        </w:rPr>
        <w:t xml:space="preserve">»; </w:t>
      </w:r>
      <w:r w:rsidRPr="00D025E6">
        <w:rPr>
          <w:sz w:val="26"/>
          <w:szCs w:val="26"/>
        </w:rPr>
        <w:t xml:space="preserve"> </w:t>
      </w:r>
      <w:r>
        <w:rPr>
          <w:sz w:val="26"/>
          <w:szCs w:val="26"/>
        </w:rPr>
        <w:t>Федерального</w:t>
      </w:r>
      <w:proofErr w:type="gramEnd"/>
      <w:r>
        <w:rPr>
          <w:sz w:val="26"/>
          <w:szCs w:val="26"/>
        </w:rPr>
        <w:t xml:space="preserve">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 знаний в области информационно-коммуникационных технологий. </w:t>
      </w:r>
    </w:p>
    <w:p w:rsidR="00982B1F" w:rsidRDefault="00982B1F" w:rsidP="00982B1F">
      <w:pPr>
        <w:ind w:firstLine="720"/>
        <w:jc w:val="both"/>
        <w:rPr>
          <w:sz w:val="26"/>
          <w:szCs w:val="26"/>
        </w:rPr>
      </w:pPr>
      <w:r>
        <w:rPr>
          <w:sz w:val="26"/>
          <w:szCs w:val="26"/>
        </w:rPr>
        <w:t>6.4. Н</w:t>
      </w:r>
      <w:r w:rsidRPr="00D025E6">
        <w:rPr>
          <w:sz w:val="26"/>
          <w:szCs w:val="26"/>
        </w:rPr>
        <w:t xml:space="preserve">аличие профессиональных </w:t>
      </w:r>
      <w:r>
        <w:rPr>
          <w:sz w:val="26"/>
          <w:szCs w:val="26"/>
        </w:rPr>
        <w:t>знаний:</w:t>
      </w:r>
    </w:p>
    <w:p w:rsidR="00982B1F" w:rsidRDefault="00982B1F" w:rsidP="00982B1F">
      <w:pPr>
        <w:jc w:val="both"/>
        <w:rPr>
          <w:sz w:val="26"/>
          <w:szCs w:val="26"/>
        </w:rPr>
      </w:pPr>
      <w:r>
        <w:rPr>
          <w:sz w:val="26"/>
          <w:szCs w:val="26"/>
        </w:rPr>
        <w:t xml:space="preserve">            </w:t>
      </w:r>
      <w:r w:rsidRPr="00D025E6">
        <w:rPr>
          <w:sz w:val="26"/>
          <w:szCs w:val="26"/>
        </w:rPr>
        <w:t xml:space="preserve">навыки работы с внутренними и периферийными устройствами компьютера, работы с информационно-телекоммуникационными сетями, в том числе сетью Интернет, </w:t>
      </w:r>
      <w:r w:rsidRPr="00D025E6">
        <w:rPr>
          <w:sz w:val="26"/>
          <w:szCs w:val="26"/>
        </w:rPr>
        <w:lastRenderedPageBreak/>
        <w:t>работы в операционной системе, управления электронной почтой, работы в текстовом редакторе и с электронными таблицами, подготовки презентаций, использования графических объектов в электронных документах, работа с базами данных.</w:t>
      </w:r>
    </w:p>
    <w:p w:rsidR="00982B1F" w:rsidRDefault="00982B1F" w:rsidP="00982B1F">
      <w:pPr>
        <w:ind w:firstLine="720"/>
        <w:jc w:val="both"/>
        <w:rPr>
          <w:sz w:val="26"/>
          <w:szCs w:val="26"/>
        </w:rPr>
      </w:pPr>
      <w:r>
        <w:rPr>
          <w:sz w:val="26"/>
          <w:szCs w:val="26"/>
        </w:rPr>
        <w:t>6.5. Иные профессиональные знания:</w:t>
      </w:r>
    </w:p>
    <w:p w:rsidR="00982B1F" w:rsidRDefault="00982B1F" w:rsidP="00982B1F">
      <w:pPr>
        <w:ind w:firstLine="720"/>
        <w:jc w:val="both"/>
        <w:rPr>
          <w:sz w:val="26"/>
          <w:szCs w:val="26"/>
        </w:rPr>
      </w:pPr>
      <w:r>
        <w:rPr>
          <w:sz w:val="26"/>
          <w:szCs w:val="26"/>
        </w:rPr>
        <w:t>норм делового общения;</w:t>
      </w:r>
    </w:p>
    <w:p w:rsidR="00982B1F" w:rsidRDefault="00982B1F" w:rsidP="00982B1F">
      <w:pPr>
        <w:ind w:firstLine="720"/>
        <w:jc w:val="both"/>
        <w:rPr>
          <w:sz w:val="26"/>
          <w:szCs w:val="26"/>
        </w:rPr>
      </w:pPr>
      <w:r>
        <w:rPr>
          <w:sz w:val="26"/>
          <w:szCs w:val="26"/>
        </w:rPr>
        <w:t>базовых информационных ресурсов;</w:t>
      </w:r>
    </w:p>
    <w:p w:rsidR="00982B1F" w:rsidRDefault="00982B1F" w:rsidP="00982B1F">
      <w:pPr>
        <w:ind w:firstLine="720"/>
        <w:jc w:val="both"/>
        <w:rPr>
          <w:sz w:val="26"/>
          <w:szCs w:val="26"/>
        </w:rPr>
      </w:pPr>
      <w:r>
        <w:rPr>
          <w:sz w:val="26"/>
          <w:szCs w:val="26"/>
        </w:rPr>
        <w:t>правил охраны труда и противопожарной безопасности;</w:t>
      </w:r>
    </w:p>
    <w:p w:rsidR="00982B1F" w:rsidRDefault="00982B1F" w:rsidP="00982B1F">
      <w:pPr>
        <w:ind w:firstLine="720"/>
        <w:jc w:val="both"/>
        <w:rPr>
          <w:sz w:val="26"/>
          <w:szCs w:val="26"/>
        </w:rPr>
      </w:pPr>
      <w:r>
        <w:rPr>
          <w:sz w:val="26"/>
          <w:szCs w:val="26"/>
        </w:rPr>
        <w:t>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982B1F" w:rsidRDefault="00982B1F" w:rsidP="00982B1F">
      <w:pPr>
        <w:ind w:firstLine="720"/>
        <w:jc w:val="both"/>
        <w:rPr>
          <w:sz w:val="26"/>
          <w:szCs w:val="26"/>
        </w:rPr>
      </w:pPr>
      <w:r>
        <w:rPr>
          <w:sz w:val="26"/>
          <w:szCs w:val="26"/>
        </w:rPr>
        <w:t>порядка работы со служебной информацией;</w:t>
      </w:r>
    </w:p>
    <w:p w:rsidR="00982B1F" w:rsidRDefault="00982B1F" w:rsidP="00982B1F">
      <w:pPr>
        <w:ind w:firstLine="720"/>
        <w:jc w:val="both"/>
        <w:rPr>
          <w:sz w:val="26"/>
          <w:szCs w:val="26"/>
        </w:rPr>
      </w:pPr>
      <w:r>
        <w:rPr>
          <w:sz w:val="26"/>
          <w:szCs w:val="26"/>
        </w:rPr>
        <w:t>основ делопроизводства;</w:t>
      </w:r>
    </w:p>
    <w:p w:rsidR="00982B1F" w:rsidRDefault="00982B1F" w:rsidP="00982B1F">
      <w:pPr>
        <w:ind w:firstLine="720"/>
        <w:jc w:val="both"/>
        <w:rPr>
          <w:sz w:val="26"/>
          <w:szCs w:val="26"/>
        </w:rPr>
      </w:pPr>
      <w:r>
        <w:rPr>
          <w:sz w:val="26"/>
          <w:szCs w:val="26"/>
        </w:rPr>
        <w:t>6.6. Наличие функциональных знаний:</w:t>
      </w:r>
    </w:p>
    <w:p w:rsidR="00982B1F" w:rsidRDefault="00982B1F" w:rsidP="00982B1F">
      <w:pPr>
        <w:ind w:firstLine="720"/>
        <w:jc w:val="both"/>
        <w:rPr>
          <w:sz w:val="26"/>
          <w:szCs w:val="26"/>
        </w:rPr>
      </w:pPr>
      <w:r>
        <w:rPr>
          <w:sz w:val="26"/>
          <w:szCs w:val="26"/>
        </w:rPr>
        <w:t>понятие проекта нормативного правового акта, инструменты и этапы его разработки;</w:t>
      </w:r>
    </w:p>
    <w:p w:rsidR="00982B1F" w:rsidRDefault="00982B1F" w:rsidP="00982B1F">
      <w:pPr>
        <w:ind w:firstLine="720"/>
        <w:jc w:val="both"/>
        <w:rPr>
          <w:sz w:val="26"/>
          <w:szCs w:val="26"/>
        </w:rPr>
      </w:pPr>
      <w:r>
        <w:rPr>
          <w:sz w:val="26"/>
          <w:szCs w:val="26"/>
        </w:rPr>
        <w:t>система взаимодействия в рамках внутриведомственного и межведомственного электронного документооборота.</w:t>
      </w:r>
    </w:p>
    <w:p w:rsidR="00982B1F" w:rsidRDefault="00982B1F" w:rsidP="00982B1F">
      <w:pPr>
        <w:ind w:firstLine="720"/>
        <w:jc w:val="both"/>
        <w:rPr>
          <w:sz w:val="26"/>
          <w:szCs w:val="26"/>
        </w:rPr>
      </w:pPr>
      <w:r>
        <w:rPr>
          <w:sz w:val="26"/>
          <w:szCs w:val="26"/>
        </w:rPr>
        <w:t>6.7 Наличие базовых умений:</w:t>
      </w:r>
    </w:p>
    <w:p w:rsidR="00982B1F" w:rsidRDefault="00982B1F" w:rsidP="00982B1F">
      <w:pPr>
        <w:ind w:firstLine="720"/>
        <w:jc w:val="both"/>
        <w:rPr>
          <w:sz w:val="26"/>
          <w:szCs w:val="26"/>
        </w:rPr>
      </w:pPr>
      <w:r>
        <w:rPr>
          <w:sz w:val="26"/>
          <w:szCs w:val="26"/>
        </w:rPr>
        <w:t>умение планировать, рационально использовать служебное время и достигать результата;</w:t>
      </w:r>
    </w:p>
    <w:p w:rsidR="00982B1F" w:rsidRDefault="00982B1F" w:rsidP="00982B1F">
      <w:pPr>
        <w:ind w:firstLine="720"/>
        <w:jc w:val="both"/>
        <w:rPr>
          <w:sz w:val="26"/>
          <w:szCs w:val="26"/>
        </w:rPr>
      </w:pPr>
      <w:r>
        <w:rPr>
          <w:sz w:val="26"/>
          <w:szCs w:val="26"/>
        </w:rPr>
        <w:t>коммуникативные умения;</w:t>
      </w:r>
    </w:p>
    <w:p w:rsidR="00982B1F" w:rsidRDefault="00982B1F" w:rsidP="00982B1F">
      <w:pPr>
        <w:ind w:firstLine="720"/>
        <w:jc w:val="both"/>
        <w:rPr>
          <w:sz w:val="26"/>
          <w:szCs w:val="26"/>
        </w:rPr>
      </w:pPr>
      <w:r>
        <w:rPr>
          <w:sz w:val="26"/>
          <w:szCs w:val="26"/>
        </w:rPr>
        <w:t>умение мыслить системно;</w:t>
      </w:r>
    </w:p>
    <w:p w:rsidR="00982B1F" w:rsidRDefault="00982B1F" w:rsidP="00982B1F">
      <w:pPr>
        <w:ind w:firstLine="720"/>
        <w:jc w:val="both"/>
        <w:rPr>
          <w:sz w:val="26"/>
          <w:szCs w:val="26"/>
        </w:rPr>
      </w:pPr>
      <w:r>
        <w:rPr>
          <w:sz w:val="26"/>
          <w:szCs w:val="26"/>
        </w:rPr>
        <w:t>умение управлять изменениями.</w:t>
      </w:r>
    </w:p>
    <w:p w:rsidR="00982B1F" w:rsidRDefault="00982B1F" w:rsidP="00982B1F">
      <w:pPr>
        <w:ind w:firstLine="720"/>
        <w:jc w:val="both"/>
        <w:rPr>
          <w:sz w:val="26"/>
          <w:szCs w:val="26"/>
        </w:rPr>
      </w:pPr>
      <w:r>
        <w:rPr>
          <w:sz w:val="26"/>
          <w:szCs w:val="26"/>
        </w:rPr>
        <w:t>6.8. Наличие профессиональных умений:</w:t>
      </w:r>
    </w:p>
    <w:p w:rsidR="00982B1F" w:rsidRDefault="00982B1F" w:rsidP="00982B1F">
      <w:pPr>
        <w:ind w:firstLine="720"/>
        <w:jc w:val="both"/>
        <w:rPr>
          <w:sz w:val="26"/>
          <w:szCs w:val="26"/>
        </w:rPr>
      </w:pPr>
      <w:r>
        <w:rPr>
          <w:sz w:val="26"/>
          <w:szCs w:val="26"/>
        </w:rPr>
        <w:t xml:space="preserve">подготовка разъяснений по вопросам применения законодательства Российской Федерации в установленной сфере деятельности.   </w:t>
      </w:r>
    </w:p>
    <w:p w:rsidR="00982B1F" w:rsidRDefault="00982B1F" w:rsidP="00982B1F">
      <w:pPr>
        <w:ind w:firstLine="720"/>
        <w:jc w:val="both"/>
        <w:rPr>
          <w:sz w:val="26"/>
          <w:szCs w:val="26"/>
        </w:rPr>
      </w:pPr>
      <w:r>
        <w:rPr>
          <w:sz w:val="26"/>
          <w:szCs w:val="26"/>
        </w:rPr>
        <w:t xml:space="preserve"> 6.9. Наличие функциональных умений:</w:t>
      </w:r>
    </w:p>
    <w:p w:rsidR="00982B1F" w:rsidRDefault="00982B1F" w:rsidP="00982B1F">
      <w:pPr>
        <w:ind w:firstLine="720"/>
        <w:jc w:val="both"/>
        <w:rPr>
          <w:sz w:val="26"/>
          <w:szCs w:val="26"/>
        </w:rPr>
      </w:pPr>
      <w:r>
        <w:rPr>
          <w:sz w:val="26"/>
          <w:szCs w:val="26"/>
        </w:rPr>
        <w:t>хранение, учет и использование документов, составление номенклатуры дел;</w:t>
      </w:r>
    </w:p>
    <w:p w:rsidR="00982B1F" w:rsidRDefault="00982B1F" w:rsidP="00982B1F">
      <w:pPr>
        <w:ind w:firstLine="720"/>
        <w:jc w:val="both"/>
        <w:rPr>
          <w:sz w:val="26"/>
          <w:szCs w:val="26"/>
        </w:rPr>
      </w:pPr>
      <w:r>
        <w:rPr>
          <w:sz w:val="26"/>
          <w:szCs w:val="26"/>
        </w:rPr>
        <w:t>регистрация входящей и отправка исходящей корреспонденции;</w:t>
      </w:r>
    </w:p>
    <w:p w:rsidR="00982B1F" w:rsidRDefault="00982B1F" w:rsidP="00982B1F">
      <w:pPr>
        <w:ind w:firstLine="720"/>
        <w:jc w:val="both"/>
        <w:rPr>
          <w:sz w:val="26"/>
          <w:szCs w:val="26"/>
        </w:rPr>
      </w:pPr>
      <w:r>
        <w:rPr>
          <w:sz w:val="26"/>
          <w:szCs w:val="26"/>
        </w:rPr>
        <w:t xml:space="preserve">обеспечение деятельности руководства инспекции.    </w:t>
      </w:r>
    </w:p>
    <w:p w:rsidR="00982B1F" w:rsidRDefault="00982B1F" w:rsidP="00982B1F">
      <w:pPr>
        <w:ind w:firstLine="720"/>
        <w:jc w:val="center"/>
        <w:rPr>
          <w:b/>
          <w:sz w:val="26"/>
          <w:szCs w:val="26"/>
        </w:rPr>
      </w:pPr>
    </w:p>
    <w:p w:rsidR="00982B1F" w:rsidRPr="00CA0547" w:rsidRDefault="00982B1F" w:rsidP="00982B1F">
      <w:pPr>
        <w:ind w:firstLine="720"/>
        <w:jc w:val="center"/>
        <w:rPr>
          <w:b/>
          <w:sz w:val="26"/>
          <w:szCs w:val="26"/>
        </w:rPr>
      </w:pPr>
      <w:r w:rsidRPr="00CA0547">
        <w:rPr>
          <w:b/>
          <w:sz w:val="26"/>
          <w:szCs w:val="26"/>
        </w:rPr>
        <w:t>III. Должностные обязанности, права и ответственность</w:t>
      </w:r>
    </w:p>
    <w:p w:rsidR="00982B1F" w:rsidRPr="00261F6C" w:rsidRDefault="00982B1F" w:rsidP="00982B1F">
      <w:pPr>
        <w:ind w:firstLine="720"/>
        <w:jc w:val="center"/>
        <w:rPr>
          <w:sz w:val="16"/>
          <w:szCs w:val="16"/>
        </w:rPr>
      </w:pPr>
    </w:p>
    <w:p w:rsidR="00982B1F" w:rsidRPr="00CA0547" w:rsidRDefault="00982B1F" w:rsidP="00982B1F">
      <w:pPr>
        <w:ind w:firstLine="720"/>
        <w:jc w:val="both"/>
        <w:rPr>
          <w:sz w:val="26"/>
          <w:szCs w:val="26"/>
        </w:rPr>
      </w:pPr>
      <w:r>
        <w:t xml:space="preserve">7. </w:t>
      </w:r>
      <w:r w:rsidRPr="00CA0547">
        <w:rPr>
          <w:sz w:val="26"/>
          <w:szCs w:val="26"/>
        </w:rPr>
        <w:t xml:space="preserve">Основные права и обязанности ведущего специалиста-эксперта, а также запреты и требования, связанные с гражданской службой, которые установлены в его отношении, предусмотрены </w:t>
      </w:r>
      <w:hyperlink r:id="rId27" w:history="1">
        <w:r w:rsidRPr="00C14119">
          <w:rPr>
            <w:rStyle w:val="ac"/>
            <w:b w:val="0"/>
            <w:color w:val="auto"/>
            <w:sz w:val="26"/>
            <w:szCs w:val="26"/>
          </w:rPr>
          <w:t>статьями 14</w:t>
        </w:r>
      </w:hyperlink>
      <w:r w:rsidRPr="00C14119">
        <w:rPr>
          <w:b/>
          <w:sz w:val="26"/>
          <w:szCs w:val="26"/>
        </w:rPr>
        <w:t xml:space="preserve">, </w:t>
      </w:r>
      <w:hyperlink r:id="rId28" w:history="1">
        <w:r w:rsidRPr="00C14119">
          <w:rPr>
            <w:rStyle w:val="ac"/>
            <w:b w:val="0"/>
            <w:color w:val="auto"/>
            <w:sz w:val="26"/>
            <w:szCs w:val="26"/>
          </w:rPr>
          <w:t>15</w:t>
        </w:r>
      </w:hyperlink>
      <w:r w:rsidRPr="00C14119">
        <w:rPr>
          <w:b/>
          <w:sz w:val="26"/>
          <w:szCs w:val="26"/>
        </w:rPr>
        <w:t xml:space="preserve">, </w:t>
      </w:r>
      <w:hyperlink r:id="rId29" w:history="1">
        <w:r w:rsidRPr="00C14119">
          <w:rPr>
            <w:rStyle w:val="ac"/>
            <w:b w:val="0"/>
            <w:color w:val="auto"/>
            <w:sz w:val="26"/>
            <w:szCs w:val="26"/>
          </w:rPr>
          <w:t>17</w:t>
        </w:r>
      </w:hyperlink>
      <w:r w:rsidRPr="00C14119">
        <w:rPr>
          <w:b/>
          <w:sz w:val="26"/>
          <w:szCs w:val="26"/>
        </w:rPr>
        <w:t xml:space="preserve">, </w:t>
      </w:r>
      <w:hyperlink r:id="rId30" w:history="1">
        <w:r w:rsidRPr="00C14119">
          <w:rPr>
            <w:rStyle w:val="ac"/>
            <w:b w:val="0"/>
            <w:color w:val="auto"/>
            <w:sz w:val="26"/>
            <w:szCs w:val="26"/>
          </w:rPr>
          <w:t>18</w:t>
        </w:r>
      </w:hyperlink>
      <w:r w:rsidRPr="00CA0547">
        <w:rPr>
          <w:sz w:val="26"/>
          <w:szCs w:val="26"/>
        </w:rPr>
        <w:t xml:space="preserve"> Федерального закона от 27 июля </w:t>
      </w:r>
      <w:smartTag w:uri="urn:schemas-microsoft-com:office:smarttags" w:element="metricconverter">
        <w:smartTagPr>
          <w:attr w:name="ProductID" w:val="2004 г"/>
        </w:smartTagPr>
        <w:r w:rsidRPr="00CA0547">
          <w:rPr>
            <w:sz w:val="26"/>
            <w:szCs w:val="26"/>
          </w:rPr>
          <w:t>2004 г</w:t>
        </w:r>
      </w:smartTag>
      <w:r w:rsidRPr="00CA0547">
        <w:rPr>
          <w:sz w:val="26"/>
          <w:szCs w:val="26"/>
        </w:rPr>
        <w:t>. № 79-ФЗ «О государственной гражданской службе Российской Федерации».</w:t>
      </w:r>
    </w:p>
    <w:p w:rsidR="00D64618" w:rsidRDefault="00D64618" w:rsidP="00982B1F">
      <w:pPr>
        <w:widowControl w:val="0"/>
        <w:ind w:firstLine="709"/>
        <w:jc w:val="both"/>
        <w:rPr>
          <w:sz w:val="26"/>
          <w:szCs w:val="26"/>
        </w:rPr>
      </w:pPr>
    </w:p>
    <w:p w:rsidR="001B0762" w:rsidRDefault="001B0762" w:rsidP="00982B1F">
      <w:pPr>
        <w:widowControl w:val="0"/>
        <w:ind w:firstLine="709"/>
        <w:jc w:val="both"/>
        <w:rPr>
          <w:sz w:val="26"/>
          <w:szCs w:val="26"/>
        </w:rPr>
      </w:pPr>
    </w:p>
    <w:p w:rsidR="00982B1F" w:rsidRDefault="00982B1F" w:rsidP="00982B1F">
      <w:pPr>
        <w:widowControl w:val="0"/>
        <w:ind w:firstLine="709"/>
        <w:jc w:val="both"/>
        <w:rPr>
          <w:sz w:val="26"/>
          <w:szCs w:val="26"/>
        </w:rPr>
      </w:pPr>
      <w:r>
        <w:rPr>
          <w:sz w:val="26"/>
          <w:szCs w:val="26"/>
        </w:rPr>
        <w:t>8</w:t>
      </w:r>
      <w:r w:rsidRPr="00CA0547">
        <w:rPr>
          <w:sz w:val="26"/>
          <w:szCs w:val="26"/>
        </w:rPr>
        <w:t xml:space="preserve">. </w:t>
      </w:r>
      <w:r>
        <w:rPr>
          <w:sz w:val="26"/>
          <w:szCs w:val="26"/>
        </w:rPr>
        <w:t xml:space="preserve">Ведущий специалист - эксперт </w:t>
      </w:r>
      <w:r w:rsidRPr="00EF248A">
        <w:rPr>
          <w:sz w:val="26"/>
          <w:szCs w:val="26"/>
        </w:rPr>
        <w:t>осуществляет</w:t>
      </w:r>
      <w:r>
        <w:rPr>
          <w:sz w:val="26"/>
          <w:szCs w:val="26"/>
        </w:rPr>
        <w:t xml:space="preserve"> </w:t>
      </w:r>
      <w:r w:rsidRPr="00EF248A">
        <w:rPr>
          <w:sz w:val="26"/>
          <w:szCs w:val="26"/>
        </w:rPr>
        <w:t>иные</w:t>
      </w:r>
      <w:r>
        <w:rPr>
          <w:sz w:val="26"/>
          <w:szCs w:val="26"/>
        </w:rPr>
        <w:t xml:space="preserve"> </w:t>
      </w:r>
      <w:r w:rsidRPr="00EF248A">
        <w:rPr>
          <w:sz w:val="26"/>
          <w:szCs w:val="26"/>
        </w:rPr>
        <w:t>права</w:t>
      </w:r>
      <w:r>
        <w:rPr>
          <w:sz w:val="26"/>
          <w:szCs w:val="26"/>
        </w:rPr>
        <w:t xml:space="preserve"> </w:t>
      </w:r>
      <w:r w:rsidRPr="00EF248A">
        <w:rPr>
          <w:sz w:val="26"/>
          <w:szCs w:val="26"/>
        </w:rPr>
        <w:t>и</w:t>
      </w:r>
      <w:r>
        <w:rPr>
          <w:sz w:val="26"/>
          <w:szCs w:val="26"/>
        </w:rPr>
        <w:t xml:space="preserve"> </w:t>
      </w:r>
      <w:r w:rsidRPr="00EF248A">
        <w:rPr>
          <w:sz w:val="26"/>
          <w:szCs w:val="26"/>
        </w:rPr>
        <w:t>исполняет</w:t>
      </w:r>
      <w:r>
        <w:rPr>
          <w:sz w:val="26"/>
          <w:szCs w:val="26"/>
        </w:rPr>
        <w:t xml:space="preserve"> </w:t>
      </w:r>
      <w:r w:rsidRPr="00EF248A">
        <w:rPr>
          <w:sz w:val="26"/>
          <w:szCs w:val="26"/>
        </w:rPr>
        <w:t>обязанности,</w:t>
      </w:r>
      <w:r>
        <w:rPr>
          <w:sz w:val="26"/>
          <w:szCs w:val="26"/>
        </w:rPr>
        <w:t xml:space="preserve"> </w:t>
      </w:r>
      <w:r w:rsidRPr="00EF248A">
        <w:rPr>
          <w:sz w:val="26"/>
          <w:szCs w:val="26"/>
        </w:rPr>
        <w:t>предусмотренные</w:t>
      </w:r>
      <w:r>
        <w:rPr>
          <w:sz w:val="26"/>
          <w:szCs w:val="26"/>
        </w:rPr>
        <w:t xml:space="preserve"> </w:t>
      </w:r>
      <w:r w:rsidRPr="00EF248A">
        <w:rPr>
          <w:sz w:val="26"/>
          <w:szCs w:val="26"/>
        </w:rPr>
        <w:t>законодательством</w:t>
      </w:r>
      <w:r>
        <w:rPr>
          <w:sz w:val="26"/>
          <w:szCs w:val="26"/>
        </w:rPr>
        <w:t xml:space="preserve"> </w:t>
      </w:r>
      <w:r w:rsidRPr="00EF248A">
        <w:rPr>
          <w:sz w:val="26"/>
          <w:szCs w:val="26"/>
        </w:rPr>
        <w:t>Российской</w:t>
      </w:r>
      <w:r>
        <w:rPr>
          <w:sz w:val="26"/>
          <w:szCs w:val="26"/>
        </w:rPr>
        <w:t xml:space="preserve"> </w:t>
      </w:r>
      <w:r w:rsidRPr="00EF248A">
        <w:rPr>
          <w:sz w:val="26"/>
          <w:szCs w:val="26"/>
        </w:rPr>
        <w:t>Федерации,</w:t>
      </w:r>
      <w:r>
        <w:rPr>
          <w:sz w:val="26"/>
          <w:szCs w:val="26"/>
        </w:rPr>
        <w:t xml:space="preserve"> </w:t>
      </w:r>
      <w:r w:rsidRPr="00EF248A">
        <w:rPr>
          <w:sz w:val="26"/>
          <w:szCs w:val="26"/>
        </w:rPr>
        <w:t>Положением</w:t>
      </w:r>
      <w:r>
        <w:rPr>
          <w:sz w:val="26"/>
          <w:szCs w:val="26"/>
        </w:rPr>
        <w:t xml:space="preserve"> </w:t>
      </w:r>
      <w:r w:rsidRPr="00EF248A">
        <w:rPr>
          <w:sz w:val="26"/>
          <w:szCs w:val="26"/>
        </w:rPr>
        <w:t>о</w:t>
      </w:r>
      <w:r>
        <w:rPr>
          <w:sz w:val="26"/>
          <w:szCs w:val="26"/>
        </w:rPr>
        <w:t xml:space="preserve"> </w:t>
      </w:r>
      <w:r w:rsidRPr="00EF248A">
        <w:rPr>
          <w:sz w:val="26"/>
          <w:szCs w:val="26"/>
        </w:rPr>
        <w:t>Федеральной</w:t>
      </w:r>
      <w:r>
        <w:rPr>
          <w:sz w:val="26"/>
          <w:szCs w:val="26"/>
        </w:rPr>
        <w:t xml:space="preserve"> </w:t>
      </w:r>
      <w:r w:rsidRPr="00EF248A">
        <w:rPr>
          <w:sz w:val="26"/>
          <w:szCs w:val="26"/>
        </w:rPr>
        <w:t>налоговой</w:t>
      </w:r>
      <w:r>
        <w:rPr>
          <w:sz w:val="26"/>
          <w:szCs w:val="26"/>
        </w:rPr>
        <w:t xml:space="preserve"> </w:t>
      </w:r>
      <w:r w:rsidRPr="00EF248A">
        <w:rPr>
          <w:sz w:val="26"/>
          <w:szCs w:val="26"/>
        </w:rPr>
        <w:t>службе,</w:t>
      </w:r>
      <w:r>
        <w:rPr>
          <w:sz w:val="26"/>
          <w:szCs w:val="26"/>
        </w:rPr>
        <w:t xml:space="preserve"> </w:t>
      </w:r>
      <w:r w:rsidRPr="00EF248A">
        <w:rPr>
          <w:sz w:val="26"/>
          <w:szCs w:val="26"/>
        </w:rPr>
        <w:t>утвержденным</w:t>
      </w:r>
      <w:r>
        <w:rPr>
          <w:sz w:val="26"/>
          <w:szCs w:val="26"/>
        </w:rPr>
        <w:t xml:space="preserve"> </w:t>
      </w:r>
      <w:r w:rsidRPr="00EF248A">
        <w:rPr>
          <w:sz w:val="26"/>
          <w:szCs w:val="26"/>
        </w:rPr>
        <w:t>постановлением</w:t>
      </w:r>
      <w:r>
        <w:rPr>
          <w:sz w:val="26"/>
          <w:szCs w:val="26"/>
        </w:rPr>
        <w:t xml:space="preserve"> </w:t>
      </w:r>
      <w:r w:rsidRPr="00EF248A">
        <w:rPr>
          <w:sz w:val="26"/>
          <w:szCs w:val="26"/>
        </w:rPr>
        <w:t>Правительства</w:t>
      </w:r>
      <w:r>
        <w:rPr>
          <w:sz w:val="26"/>
          <w:szCs w:val="26"/>
        </w:rPr>
        <w:t xml:space="preserve"> </w:t>
      </w:r>
      <w:r w:rsidRPr="00EF248A">
        <w:rPr>
          <w:sz w:val="26"/>
          <w:szCs w:val="26"/>
        </w:rPr>
        <w:t>Российской</w:t>
      </w:r>
      <w:r>
        <w:rPr>
          <w:sz w:val="26"/>
          <w:szCs w:val="26"/>
        </w:rPr>
        <w:t xml:space="preserve"> </w:t>
      </w:r>
      <w:r w:rsidRPr="00EF248A">
        <w:rPr>
          <w:sz w:val="26"/>
          <w:szCs w:val="26"/>
        </w:rPr>
        <w:t>Федерации</w:t>
      </w:r>
      <w:r>
        <w:rPr>
          <w:sz w:val="26"/>
          <w:szCs w:val="26"/>
        </w:rPr>
        <w:t xml:space="preserve"> </w:t>
      </w:r>
      <w:r w:rsidRPr="00EF248A">
        <w:rPr>
          <w:sz w:val="26"/>
          <w:szCs w:val="26"/>
        </w:rPr>
        <w:t>от</w:t>
      </w:r>
      <w:r>
        <w:rPr>
          <w:sz w:val="26"/>
          <w:szCs w:val="26"/>
        </w:rPr>
        <w:t xml:space="preserve"> </w:t>
      </w:r>
      <w:r w:rsidRPr="00EF248A">
        <w:rPr>
          <w:sz w:val="26"/>
          <w:szCs w:val="26"/>
        </w:rPr>
        <w:t>30</w:t>
      </w:r>
      <w:r>
        <w:rPr>
          <w:sz w:val="26"/>
          <w:szCs w:val="26"/>
        </w:rPr>
        <w:t xml:space="preserve"> </w:t>
      </w:r>
      <w:r w:rsidRPr="00EF248A">
        <w:rPr>
          <w:sz w:val="26"/>
          <w:szCs w:val="26"/>
        </w:rPr>
        <w:t>сентября</w:t>
      </w:r>
      <w:r>
        <w:rPr>
          <w:sz w:val="26"/>
          <w:szCs w:val="26"/>
        </w:rPr>
        <w:t xml:space="preserve"> </w:t>
      </w:r>
      <w:r w:rsidRPr="00EF248A">
        <w:rPr>
          <w:sz w:val="26"/>
          <w:szCs w:val="26"/>
        </w:rPr>
        <w:t>2004г.</w:t>
      </w:r>
      <w:r>
        <w:rPr>
          <w:sz w:val="26"/>
          <w:szCs w:val="26"/>
        </w:rPr>
        <w:t xml:space="preserve"> </w:t>
      </w:r>
      <w:r w:rsidRPr="00EF248A">
        <w:rPr>
          <w:sz w:val="26"/>
          <w:szCs w:val="26"/>
        </w:rPr>
        <w:t>№</w:t>
      </w:r>
      <w:r>
        <w:rPr>
          <w:sz w:val="26"/>
          <w:szCs w:val="26"/>
        </w:rPr>
        <w:t> </w:t>
      </w:r>
      <w:r w:rsidRPr="00EF248A">
        <w:rPr>
          <w:sz w:val="26"/>
          <w:szCs w:val="26"/>
        </w:rPr>
        <w:t>506,</w:t>
      </w:r>
      <w:r>
        <w:rPr>
          <w:sz w:val="26"/>
          <w:szCs w:val="26"/>
        </w:rPr>
        <w:t xml:space="preserve"> П</w:t>
      </w:r>
      <w:r w:rsidRPr="00EF248A">
        <w:rPr>
          <w:sz w:val="26"/>
          <w:szCs w:val="26"/>
        </w:rPr>
        <w:t>оложением</w:t>
      </w:r>
      <w:r>
        <w:rPr>
          <w:sz w:val="26"/>
          <w:szCs w:val="26"/>
        </w:rPr>
        <w:t xml:space="preserve"> о Межрегиональной </w:t>
      </w:r>
      <w:r w:rsidRPr="00EF248A">
        <w:rPr>
          <w:sz w:val="26"/>
          <w:szCs w:val="26"/>
        </w:rPr>
        <w:t>инспекции</w:t>
      </w:r>
      <w:r>
        <w:rPr>
          <w:sz w:val="26"/>
          <w:szCs w:val="26"/>
        </w:rPr>
        <w:t xml:space="preserve"> Федеральной налоговой службы по Приволжскому федеральному округу</w:t>
      </w:r>
      <w:r w:rsidRPr="00EF248A">
        <w:rPr>
          <w:sz w:val="26"/>
          <w:szCs w:val="26"/>
        </w:rPr>
        <w:t>,</w:t>
      </w:r>
      <w:r>
        <w:rPr>
          <w:sz w:val="26"/>
          <w:szCs w:val="26"/>
        </w:rPr>
        <w:t xml:space="preserve"> </w:t>
      </w:r>
      <w:r w:rsidRPr="00EF248A">
        <w:rPr>
          <w:sz w:val="26"/>
          <w:szCs w:val="26"/>
        </w:rPr>
        <w:t>утвержденным</w:t>
      </w:r>
      <w:r>
        <w:rPr>
          <w:sz w:val="26"/>
          <w:szCs w:val="26"/>
        </w:rPr>
        <w:t xml:space="preserve"> </w:t>
      </w:r>
      <w:r w:rsidRPr="00EF248A">
        <w:rPr>
          <w:sz w:val="26"/>
          <w:szCs w:val="26"/>
        </w:rPr>
        <w:t>руководителем</w:t>
      </w:r>
      <w:r>
        <w:rPr>
          <w:sz w:val="26"/>
          <w:szCs w:val="26"/>
        </w:rPr>
        <w:t xml:space="preserve"> </w:t>
      </w:r>
      <w:r w:rsidRPr="00EF248A">
        <w:rPr>
          <w:sz w:val="26"/>
          <w:szCs w:val="26"/>
        </w:rPr>
        <w:t>ФНС</w:t>
      </w:r>
      <w:r>
        <w:rPr>
          <w:sz w:val="26"/>
          <w:szCs w:val="26"/>
        </w:rPr>
        <w:t xml:space="preserve"> </w:t>
      </w:r>
      <w:r w:rsidRPr="00EF248A">
        <w:rPr>
          <w:sz w:val="26"/>
          <w:szCs w:val="26"/>
        </w:rPr>
        <w:t>России</w:t>
      </w:r>
      <w:r>
        <w:rPr>
          <w:sz w:val="26"/>
          <w:szCs w:val="26"/>
        </w:rPr>
        <w:t xml:space="preserve"> 01 апреля </w:t>
      </w:r>
      <w:r w:rsidRPr="00EF248A">
        <w:rPr>
          <w:sz w:val="26"/>
          <w:szCs w:val="26"/>
        </w:rPr>
        <w:t>20</w:t>
      </w:r>
      <w:r>
        <w:rPr>
          <w:sz w:val="26"/>
          <w:szCs w:val="26"/>
        </w:rPr>
        <w:t>15</w:t>
      </w:r>
      <w:r w:rsidRPr="00EF248A">
        <w:rPr>
          <w:sz w:val="26"/>
          <w:szCs w:val="26"/>
        </w:rPr>
        <w:t>г.,</w:t>
      </w:r>
      <w:r>
        <w:rPr>
          <w:sz w:val="26"/>
          <w:szCs w:val="26"/>
        </w:rPr>
        <w:t xml:space="preserve"> П</w:t>
      </w:r>
      <w:r w:rsidRPr="00EF248A">
        <w:rPr>
          <w:sz w:val="26"/>
          <w:szCs w:val="26"/>
        </w:rPr>
        <w:t>оложением</w:t>
      </w:r>
      <w:r>
        <w:rPr>
          <w:sz w:val="26"/>
          <w:szCs w:val="26"/>
        </w:rPr>
        <w:t xml:space="preserve"> </w:t>
      </w:r>
      <w:r w:rsidRPr="00EF248A">
        <w:rPr>
          <w:sz w:val="26"/>
          <w:szCs w:val="26"/>
        </w:rPr>
        <w:t>об</w:t>
      </w:r>
      <w:r>
        <w:rPr>
          <w:sz w:val="26"/>
          <w:szCs w:val="26"/>
        </w:rPr>
        <w:t xml:space="preserve"> </w:t>
      </w:r>
      <w:r w:rsidRPr="00EF248A">
        <w:rPr>
          <w:sz w:val="26"/>
          <w:szCs w:val="26"/>
        </w:rPr>
        <w:t>отделе</w:t>
      </w:r>
      <w:r>
        <w:rPr>
          <w:sz w:val="26"/>
          <w:szCs w:val="26"/>
        </w:rPr>
        <w:t xml:space="preserve"> финансового и общего обеспечения, </w:t>
      </w:r>
      <w:r w:rsidRPr="00EF248A">
        <w:rPr>
          <w:sz w:val="26"/>
          <w:szCs w:val="26"/>
        </w:rPr>
        <w:t>приказами</w:t>
      </w:r>
      <w:r>
        <w:rPr>
          <w:sz w:val="26"/>
          <w:szCs w:val="26"/>
        </w:rPr>
        <w:t xml:space="preserve"> </w:t>
      </w:r>
      <w:r w:rsidRPr="00EF248A">
        <w:rPr>
          <w:sz w:val="26"/>
          <w:szCs w:val="26"/>
        </w:rPr>
        <w:t>(распоряжениями)</w:t>
      </w:r>
      <w:r>
        <w:rPr>
          <w:sz w:val="26"/>
          <w:szCs w:val="26"/>
        </w:rPr>
        <w:t xml:space="preserve"> </w:t>
      </w:r>
      <w:r w:rsidRPr="00EF248A">
        <w:rPr>
          <w:sz w:val="26"/>
          <w:szCs w:val="26"/>
        </w:rPr>
        <w:t>ФНС</w:t>
      </w:r>
      <w:r>
        <w:rPr>
          <w:sz w:val="26"/>
          <w:szCs w:val="26"/>
        </w:rPr>
        <w:t xml:space="preserve"> </w:t>
      </w:r>
      <w:r w:rsidRPr="00EF248A">
        <w:rPr>
          <w:sz w:val="26"/>
          <w:szCs w:val="26"/>
        </w:rPr>
        <w:t>России,</w:t>
      </w:r>
      <w:r>
        <w:rPr>
          <w:sz w:val="26"/>
          <w:szCs w:val="26"/>
        </w:rPr>
        <w:t xml:space="preserve"> </w:t>
      </w:r>
      <w:r w:rsidRPr="00EF248A">
        <w:rPr>
          <w:sz w:val="26"/>
          <w:szCs w:val="26"/>
        </w:rPr>
        <w:t>приказами</w:t>
      </w:r>
      <w:r>
        <w:rPr>
          <w:sz w:val="26"/>
          <w:szCs w:val="26"/>
        </w:rPr>
        <w:t xml:space="preserve"> </w:t>
      </w:r>
      <w:r w:rsidRPr="00EF248A">
        <w:rPr>
          <w:sz w:val="26"/>
          <w:szCs w:val="26"/>
        </w:rPr>
        <w:t>инспекции,</w:t>
      </w:r>
      <w:r>
        <w:rPr>
          <w:sz w:val="26"/>
          <w:szCs w:val="26"/>
        </w:rPr>
        <w:t xml:space="preserve"> </w:t>
      </w:r>
      <w:r w:rsidRPr="00EF248A">
        <w:rPr>
          <w:sz w:val="26"/>
          <w:szCs w:val="26"/>
        </w:rPr>
        <w:t>поручениями</w:t>
      </w:r>
      <w:r>
        <w:rPr>
          <w:sz w:val="26"/>
          <w:szCs w:val="26"/>
        </w:rPr>
        <w:t xml:space="preserve"> </w:t>
      </w:r>
      <w:r w:rsidRPr="00EF248A">
        <w:rPr>
          <w:sz w:val="26"/>
          <w:szCs w:val="26"/>
        </w:rPr>
        <w:t>руководства</w:t>
      </w:r>
      <w:r>
        <w:rPr>
          <w:sz w:val="26"/>
          <w:szCs w:val="26"/>
        </w:rPr>
        <w:t xml:space="preserve"> </w:t>
      </w:r>
      <w:r w:rsidRPr="00EF248A">
        <w:rPr>
          <w:sz w:val="26"/>
          <w:szCs w:val="26"/>
        </w:rPr>
        <w:t>инспекции.</w:t>
      </w:r>
    </w:p>
    <w:p w:rsidR="00982B1F" w:rsidRDefault="00982B1F" w:rsidP="00982B1F">
      <w:pPr>
        <w:ind w:firstLine="720"/>
        <w:jc w:val="both"/>
        <w:rPr>
          <w:sz w:val="26"/>
          <w:szCs w:val="26"/>
        </w:rPr>
      </w:pPr>
      <w:r w:rsidRPr="006C7806">
        <w:rPr>
          <w:sz w:val="26"/>
          <w:szCs w:val="26"/>
        </w:rPr>
        <w:t xml:space="preserve">Исходя из задач и функций, определенных Положением об </w:t>
      </w:r>
      <w:r>
        <w:rPr>
          <w:sz w:val="26"/>
          <w:szCs w:val="26"/>
        </w:rPr>
        <w:t>и</w:t>
      </w:r>
      <w:r w:rsidRPr="006C7806">
        <w:rPr>
          <w:sz w:val="26"/>
          <w:szCs w:val="26"/>
        </w:rPr>
        <w:t xml:space="preserve">нспекции, на </w:t>
      </w:r>
      <w:r>
        <w:rPr>
          <w:sz w:val="26"/>
          <w:szCs w:val="26"/>
        </w:rPr>
        <w:t>ведущего специалиста - эксперта</w:t>
      </w:r>
      <w:r w:rsidRPr="006C7806">
        <w:rPr>
          <w:sz w:val="26"/>
          <w:szCs w:val="26"/>
        </w:rPr>
        <w:t xml:space="preserve"> возлагается следующее:</w:t>
      </w:r>
    </w:p>
    <w:p w:rsidR="00982B1F" w:rsidRPr="006C7806" w:rsidRDefault="00982B1F" w:rsidP="00982B1F">
      <w:pPr>
        <w:ind w:firstLine="720"/>
        <w:jc w:val="both"/>
        <w:rPr>
          <w:sz w:val="26"/>
          <w:szCs w:val="26"/>
        </w:rPr>
      </w:pPr>
      <w:r w:rsidRPr="006C7806">
        <w:rPr>
          <w:sz w:val="26"/>
          <w:szCs w:val="26"/>
        </w:rPr>
        <w:t xml:space="preserve">осуществление работы по организационно-техническому обеспечению и административно-распорядительной деятельности заместителей начальника </w:t>
      </w:r>
      <w:r>
        <w:rPr>
          <w:sz w:val="26"/>
          <w:szCs w:val="26"/>
        </w:rPr>
        <w:t>и</w:t>
      </w:r>
      <w:r w:rsidRPr="006C7806">
        <w:rPr>
          <w:sz w:val="26"/>
          <w:szCs w:val="26"/>
        </w:rPr>
        <w:t>нспекции;</w:t>
      </w:r>
    </w:p>
    <w:p w:rsidR="00982B1F" w:rsidRPr="006C7806" w:rsidRDefault="00982B1F" w:rsidP="00982B1F">
      <w:pPr>
        <w:ind w:firstLine="720"/>
        <w:jc w:val="both"/>
        <w:rPr>
          <w:sz w:val="26"/>
          <w:szCs w:val="26"/>
        </w:rPr>
      </w:pPr>
      <w:r w:rsidRPr="006C7806">
        <w:rPr>
          <w:sz w:val="26"/>
          <w:szCs w:val="26"/>
        </w:rPr>
        <w:lastRenderedPageBreak/>
        <w:t xml:space="preserve">подготовка необходимых документов и справочных материалов, иной информации в соответствии с поручением заместителей начальника </w:t>
      </w:r>
      <w:r>
        <w:rPr>
          <w:sz w:val="26"/>
          <w:szCs w:val="26"/>
        </w:rPr>
        <w:t>и</w:t>
      </w:r>
      <w:r w:rsidRPr="006C7806">
        <w:rPr>
          <w:sz w:val="26"/>
          <w:szCs w:val="26"/>
        </w:rPr>
        <w:t>нспекции;</w:t>
      </w:r>
    </w:p>
    <w:p w:rsidR="00982B1F" w:rsidRPr="006C7806" w:rsidRDefault="00982B1F" w:rsidP="00982B1F">
      <w:pPr>
        <w:ind w:firstLine="720"/>
        <w:jc w:val="both"/>
        <w:rPr>
          <w:sz w:val="26"/>
          <w:szCs w:val="26"/>
        </w:rPr>
      </w:pPr>
      <w:r w:rsidRPr="006C7806">
        <w:rPr>
          <w:sz w:val="26"/>
          <w:szCs w:val="26"/>
        </w:rPr>
        <w:t>прием и передача информации по приемно-переговорным устройствам (телефону, телефаксу и пр.), а также прием телефонограмм, своевременное доведение до его сведения адресатов информации, полученной по каналам связи;</w:t>
      </w:r>
    </w:p>
    <w:p w:rsidR="00982B1F" w:rsidRPr="006C7806" w:rsidRDefault="00982B1F" w:rsidP="00982B1F">
      <w:pPr>
        <w:ind w:firstLine="720"/>
        <w:jc w:val="both"/>
        <w:rPr>
          <w:sz w:val="26"/>
          <w:szCs w:val="26"/>
        </w:rPr>
      </w:pPr>
      <w:r w:rsidRPr="006C7806">
        <w:rPr>
          <w:sz w:val="26"/>
          <w:szCs w:val="26"/>
        </w:rPr>
        <w:t>обеспечение взаимодействия заместителей начальника инспекции с налоговыми органами, а также юридическими и физическими лицами в целях своевременного и качественного исполнения должностных обязанностей руководства инспекции;</w:t>
      </w:r>
    </w:p>
    <w:p w:rsidR="00982B1F" w:rsidRPr="00982B1F" w:rsidRDefault="00982B1F" w:rsidP="00982B1F">
      <w:pPr>
        <w:pStyle w:val="af6"/>
        <w:ind w:firstLine="708"/>
        <w:jc w:val="both"/>
        <w:rPr>
          <w:rFonts w:ascii="Times New Roman" w:hAnsi="Times New Roman"/>
          <w:spacing w:val="-5"/>
          <w:sz w:val="26"/>
          <w:szCs w:val="26"/>
          <w:lang w:val="ru-RU"/>
        </w:rPr>
      </w:pPr>
      <w:r w:rsidRPr="00982B1F">
        <w:rPr>
          <w:rFonts w:ascii="Times New Roman" w:hAnsi="Times New Roman"/>
          <w:spacing w:val="2"/>
          <w:sz w:val="26"/>
          <w:szCs w:val="26"/>
          <w:lang w:val="ru-RU"/>
        </w:rPr>
        <w:t>организация процесса общего делопроизводства в установленном порядке на основе системы электронного документооборота (прием и регистрация поступающей на рассмотрение заместителей начальника инспекции корреспонденции, представление указанной корреспонденции заместителям начальника инспекции</w:t>
      </w:r>
      <w:r w:rsidRPr="00982B1F">
        <w:rPr>
          <w:rFonts w:ascii="Times New Roman" w:hAnsi="Times New Roman"/>
          <w:spacing w:val="-5"/>
          <w:sz w:val="26"/>
          <w:szCs w:val="26"/>
          <w:lang w:val="ru-RU"/>
        </w:rPr>
        <w:t>, внесение резолюции, ознакомление и доведение до исполнителей, оформление копий, списание; ведение соответствующей документации);</w:t>
      </w:r>
    </w:p>
    <w:p w:rsidR="00982B1F" w:rsidRPr="006C7806" w:rsidRDefault="00982B1F" w:rsidP="00982B1F">
      <w:pPr>
        <w:rPr>
          <w:sz w:val="26"/>
          <w:szCs w:val="26"/>
        </w:rPr>
      </w:pPr>
      <w:r w:rsidRPr="006C7806">
        <w:rPr>
          <w:sz w:val="26"/>
          <w:szCs w:val="26"/>
        </w:rPr>
        <w:t xml:space="preserve">           осуществление контроля за сроком исполнения документов;</w:t>
      </w:r>
    </w:p>
    <w:p w:rsidR="00982B1F" w:rsidRPr="00982B1F" w:rsidRDefault="00982B1F" w:rsidP="00982B1F">
      <w:pPr>
        <w:pStyle w:val="af6"/>
        <w:ind w:firstLine="708"/>
        <w:jc w:val="both"/>
        <w:rPr>
          <w:rFonts w:ascii="Times New Roman" w:hAnsi="Times New Roman"/>
          <w:spacing w:val="-4"/>
          <w:sz w:val="26"/>
          <w:szCs w:val="26"/>
          <w:lang w:val="ru-RU"/>
        </w:rPr>
      </w:pPr>
      <w:r w:rsidRPr="00982B1F">
        <w:rPr>
          <w:rFonts w:ascii="Times New Roman" w:hAnsi="Times New Roman"/>
          <w:spacing w:val="-4"/>
          <w:sz w:val="26"/>
          <w:szCs w:val="26"/>
          <w:lang w:val="ru-RU"/>
        </w:rPr>
        <w:t>проведение ежедневной сверки документов, полученных по СЭД-регион, из ФНС России;</w:t>
      </w:r>
    </w:p>
    <w:p w:rsidR="00982B1F" w:rsidRPr="00982B1F" w:rsidRDefault="00982B1F" w:rsidP="00982B1F">
      <w:pPr>
        <w:pStyle w:val="af6"/>
        <w:ind w:firstLine="708"/>
        <w:jc w:val="both"/>
        <w:rPr>
          <w:rFonts w:ascii="Times New Roman" w:hAnsi="Times New Roman"/>
          <w:sz w:val="26"/>
          <w:szCs w:val="26"/>
          <w:lang w:val="ru-RU"/>
        </w:rPr>
      </w:pPr>
      <w:r w:rsidRPr="00982B1F">
        <w:rPr>
          <w:rFonts w:ascii="Times New Roman" w:hAnsi="Times New Roman"/>
          <w:sz w:val="26"/>
          <w:szCs w:val="26"/>
          <w:lang w:val="ru-RU"/>
        </w:rPr>
        <w:t xml:space="preserve">формирование исполненных документов в дела в соответствии с номенклатурой </w:t>
      </w:r>
      <w:r w:rsidRPr="00982B1F">
        <w:rPr>
          <w:rFonts w:ascii="Times New Roman" w:hAnsi="Times New Roman"/>
          <w:spacing w:val="-2"/>
          <w:sz w:val="26"/>
          <w:szCs w:val="26"/>
          <w:lang w:val="ru-RU"/>
        </w:rPr>
        <w:t>дел отдела</w:t>
      </w:r>
      <w:r w:rsidRPr="00982B1F">
        <w:rPr>
          <w:rFonts w:ascii="Times New Roman" w:hAnsi="Times New Roman"/>
          <w:sz w:val="26"/>
          <w:szCs w:val="26"/>
          <w:lang w:val="ru-RU"/>
        </w:rPr>
        <w:t>;</w:t>
      </w:r>
    </w:p>
    <w:p w:rsidR="00982B1F" w:rsidRDefault="00982B1F" w:rsidP="00982B1F">
      <w:pPr>
        <w:jc w:val="both"/>
        <w:rPr>
          <w:spacing w:val="-5"/>
          <w:sz w:val="26"/>
          <w:szCs w:val="26"/>
        </w:rPr>
      </w:pPr>
      <w:r w:rsidRPr="00D533AE">
        <w:rPr>
          <w:sz w:val="26"/>
          <w:szCs w:val="26"/>
        </w:rPr>
        <w:t xml:space="preserve">            прием и отправка почтовой корреспонденции</w:t>
      </w:r>
      <w:r>
        <w:rPr>
          <w:sz w:val="26"/>
          <w:szCs w:val="26"/>
        </w:rPr>
        <w:t xml:space="preserve"> с составлением реестра исходящей корреспонденции на бумажном носителе</w:t>
      </w:r>
      <w:r w:rsidRPr="00D533AE">
        <w:rPr>
          <w:sz w:val="26"/>
          <w:szCs w:val="26"/>
        </w:rPr>
        <w:t xml:space="preserve">, а также отправка </w:t>
      </w:r>
      <w:r w:rsidRPr="00D533AE">
        <w:rPr>
          <w:spacing w:val="-5"/>
          <w:sz w:val="26"/>
          <w:szCs w:val="26"/>
        </w:rPr>
        <w:t>исходящей поздравительной корреспонденции от заместителей начальника инспекции в установленном порядке посредством почты, факса, электронной почты;</w:t>
      </w:r>
    </w:p>
    <w:p w:rsidR="00982B1F" w:rsidRDefault="00982B1F" w:rsidP="00982B1F">
      <w:pPr>
        <w:jc w:val="both"/>
        <w:rPr>
          <w:spacing w:val="-5"/>
          <w:sz w:val="26"/>
          <w:szCs w:val="26"/>
        </w:rPr>
      </w:pPr>
      <w:r>
        <w:rPr>
          <w:spacing w:val="-5"/>
          <w:sz w:val="26"/>
          <w:szCs w:val="26"/>
        </w:rPr>
        <w:t xml:space="preserve">            доставка корреспонденции инспекции в учреждения и организации по принадлежности;</w:t>
      </w:r>
    </w:p>
    <w:p w:rsidR="00982B1F" w:rsidRPr="006C7806" w:rsidRDefault="00982B1F" w:rsidP="00982B1F">
      <w:pPr>
        <w:jc w:val="both"/>
        <w:rPr>
          <w:sz w:val="26"/>
          <w:szCs w:val="26"/>
        </w:rPr>
      </w:pPr>
      <w:r>
        <w:rPr>
          <w:spacing w:val="-1"/>
          <w:sz w:val="26"/>
          <w:szCs w:val="26"/>
        </w:rPr>
        <w:t xml:space="preserve">           </w:t>
      </w:r>
      <w:r w:rsidRPr="006C7806">
        <w:rPr>
          <w:spacing w:val="-1"/>
          <w:sz w:val="26"/>
          <w:szCs w:val="26"/>
        </w:rPr>
        <w:t>осуществление переписки по вопросам, относящимся к компетентности отдела;</w:t>
      </w:r>
    </w:p>
    <w:p w:rsidR="00982B1F" w:rsidRPr="00982B1F" w:rsidRDefault="00982B1F" w:rsidP="00982B1F">
      <w:pPr>
        <w:pStyle w:val="af6"/>
        <w:ind w:firstLine="708"/>
        <w:jc w:val="both"/>
        <w:rPr>
          <w:rFonts w:ascii="Times New Roman" w:hAnsi="Times New Roman"/>
          <w:sz w:val="26"/>
          <w:szCs w:val="26"/>
          <w:lang w:val="ru-RU"/>
        </w:rPr>
      </w:pPr>
      <w:r w:rsidRPr="00982B1F">
        <w:rPr>
          <w:rFonts w:ascii="Times New Roman" w:hAnsi="Times New Roman"/>
          <w:sz w:val="26"/>
          <w:szCs w:val="26"/>
          <w:lang w:val="ru-RU"/>
        </w:rPr>
        <w:t>ведение и систематическая корректировка телефонного справочника инспекции;</w:t>
      </w:r>
    </w:p>
    <w:p w:rsidR="00982B1F" w:rsidRPr="006C7806" w:rsidRDefault="00982B1F" w:rsidP="00982B1F">
      <w:pPr>
        <w:jc w:val="both"/>
        <w:rPr>
          <w:spacing w:val="-1"/>
          <w:sz w:val="26"/>
          <w:szCs w:val="26"/>
        </w:rPr>
      </w:pPr>
      <w:r w:rsidRPr="006C7806">
        <w:rPr>
          <w:spacing w:val="-1"/>
          <w:sz w:val="26"/>
          <w:szCs w:val="26"/>
        </w:rPr>
        <w:t xml:space="preserve">            выполнение печатных и копировально-множительных работ для заместителей начальника инспекции и руководства отдела;</w:t>
      </w:r>
    </w:p>
    <w:p w:rsidR="00982B1F" w:rsidRPr="00982B1F" w:rsidRDefault="00982B1F" w:rsidP="00982B1F">
      <w:pPr>
        <w:pStyle w:val="af6"/>
        <w:ind w:firstLine="708"/>
        <w:jc w:val="both"/>
        <w:rPr>
          <w:rFonts w:ascii="Times New Roman" w:hAnsi="Times New Roman"/>
          <w:sz w:val="26"/>
          <w:szCs w:val="26"/>
          <w:lang w:val="ru-RU"/>
        </w:rPr>
      </w:pPr>
      <w:r w:rsidRPr="00982B1F">
        <w:rPr>
          <w:rFonts w:ascii="Times New Roman" w:hAnsi="Times New Roman"/>
          <w:sz w:val="26"/>
          <w:szCs w:val="26"/>
          <w:lang w:val="ru-RU"/>
        </w:rPr>
        <w:t>исполнение должностных обязанностей другого работника отдела</w:t>
      </w:r>
      <w:r w:rsidRPr="00982B1F">
        <w:rPr>
          <w:rFonts w:ascii="Times New Roman" w:hAnsi="Times New Roman"/>
          <w:spacing w:val="6"/>
          <w:sz w:val="26"/>
          <w:szCs w:val="26"/>
          <w:lang w:val="ru-RU"/>
        </w:rPr>
        <w:t xml:space="preserve"> (в части </w:t>
      </w:r>
      <w:r w:rsidRPr="00982B1F">
        <w:rPr>
          <w:rFonts w:ascii="Times New Roman" w:hAnsi="Times New Roman"/>
          <w:spacing w:val="5"/>
          <w:sz w:val="26"/>
          <w:szCs w:val="26"/>
          <w:lang w:val="ru-RU"/>
        </w:rPr>
        <w:t xml:space="preserve">делопроизводства) </w:t>
      </w:r>
      <w:r w:rsidRPr="00982B1F">
        <w:rPr>
          <w:rFonts w:ascii="Times New Roman" w:hAnsi="Times New Roman"/>
          <w:spacing w:val="-7"/>
          <w:sz w:val="26"/>
          <w:szCs w:val="26"/>
          <w:lang w:val="ru-RU"/>
        </w:rPr>
        <w:t xml:space="preserve">на период его отсутствия </w:t>
      </w:r>
      <w:r w:rsidRPr="00982B1F">
        <w:rPr>
          <w:rFonts w:ascii="Times New Roman" w:hAnsi="Times New Roman"/>
          <w:spacing w:val="5"/>
          <w:sz w:val="26"/>
          <w:szCs w:val="26"/>
          <w:lang w:val="ru-RU"/>
        </w:rPr>
        <w:t xml:space="preserve">по </w:t>
      </w:r>
      <w:r w:rsidRPr="00982B1F">
        <w:rPr>
          <w:rFonts w:ascii="Times New Roman" w:hAnsi="Times New Roman"/>
          <w:sz w:val="26"/>
          <w:szCs w:val="26"/>
          <w:lang w:val="ru-RU"/>
        </w:rPr>
        <w:t>распоряжению начальника отдела;</w:t>
      </w:r>
    </w:p>
    <w:p w:rsidR="00982B1F" w:rsidRDefault="00982B1F" w:rsidP="00982B1F">
      <w:pPr>
        <w:pStyle w:val="ConsPlusNormal"/>
        <w:ind w:firstLine="709"/>
        <w:jc w:val="both"/>
      </w:pPr>
      <w:r w:rsidRPr="006C7806">
        <w:t>исполнение поручений начальника отдела, данных в пределах его полномочий, установленных законодательством Российской Федерации.</w:t>
      </w:r>
    </w:p>
    <w:p w:rsidR="00982B1F" w:rsidRDefault="00982B1F" w:rsidP="00982B1F">
      <w:pPr>
        <w:ind w:firstLine="720"/>
        <w:jc w:val="both"/>
        <w:rPr>
          <w:color w:val="000000"/>
          <w:sz w:val="26"/>
          <w:szCs w:val="26"/>
        </w:rPr>
      </w:pPr>
      <w:r>
        <w:rPr>
          <w:color w:val="000000"/>
          <w:sz w:val="26"/>
          <w:szCs w:val="26"/>
        </w:rPr>
        <w:t>9. В целях исполнения должностных обязанностей ведущий специалист – эксперт имеет право:</w:t>
      </w:r>
    </w:p>
    <w:p w:rsidR="00982B1F" w:rsidRPr="006D5CEC" w:rsidRDefault="00982B1F" w:rsidP="00982B1F">
      <w:pPr>
        <w:ind w:firstLine="720"/>
        <w:jc w:val="both"/>
        <w:rPr>
          <w:sz w:val="26"/>
          <w:szCs w:val="26"/>
        </w:rPr>
      </w:pPr>
      <w:r>
        <w:rPr>
          <w:sz w:val="26"/>
          <w:szCs w:val="26"/>
        </w:rPr>
        <w:t xml:space="preserve">запрашивать и </w:t>
      </w:r>
      <w:r w:rsidRPr="006D5CEC">
        <w:rPr>
          <w:sz w:val="26"/>
          <w:szCs w:val="26"/>
        </w:rPr>
        <w:t xml:space="preserve">получать </w:t>
      </w:r>
      <w:r>
        <w:rPr>
          <w:sz w:val="26"/>
          <w:szCs w:val="26"/>
        </w:rPr>
        <w:t>сведения и материалы,</w:t>
      </w:r>
      <w:r w:rsidRPr="006D5CEC">
        <w:rPr>
          <w:sz w:val="26"/>
          <w:szCs w:val="26"/>
        </w:rPr>
        <w:t xml:space="preserve"> необходимые </w:t>
      </w:r>
      <w:r>
        <w:rPr>
          <w:sz w:val="26"/>
          <w:szCs w:val="26"/>
        </w:rPr>
        <w:t>для исполнения должностных обязанностей</w:t>
      </w:r>
      <w:r w:rsidRPr="006D5CEC">
        <w:rPr>
          <w:sz w:val="26"/>
          <w:szCs w:val="26"/>
        </w:rPr>
        <w:t>;</w:t>
      </w:r>
    </w:p>
    <w:p w:rsidR="00982B1F" w:rsidRDefault="00982B1F" w:rsidP="00982B1F">
      <w:pPr>
        <w:widowControl w:val="0"/>
        <w:shd w:val="clear" w:color="auto" w:fill="FFFFFF"/>
        <w:autoSpaceDE w:val="0"/>
        <w:autoSpaceDN w:val="0"/>
        <w:adjustRightInd w:val="0"/>
        <w:ind w:right="38" w:firstLine="720"/>
        <w:jc w:val="both"/>
        <w:rPr>
          <w:sz w:val="26"/>
          <w:szCs w:val="26"/>
        </w:rPr>
      </w:pPr>
      <w:r w:rsidRPr="006D5CEC">
        <w:rPr>
          <w:sz w:val="26"/>
          <w:szCs w:val="26"/>
        </w:rPr>
        <w:t>вносить на рассмотрение начальнику отдела предложения по совершенствованию работы в рамках предоставленных полномочий</w:t>
      </w:r>
      <w:r>
        <w:rPr>
          <w:sz w:val="26"/>
          <w:szCs w:val="26"/>
        </w:rPr>
        <w:t>;</w:t>
      </w:r>
    </w:p>
    <w:p w:rsidR="00982B1F" w:rsidRPr="006D5CEC" w:rsidRDefault="00982B1F" w:rsidP="00982B1F">
      <w:pPr>
        <w:widowControl w:val="0"/>
        <w:shd w:val="clear" w:color="auto" w:fill="FFFFFF"/>
        <w:autoSpaceDE w:val="0"/>
        <w:autoSpaceDN w:val="0"/>
        <w:adjustRightInd w:val="0"/>
        <w:ind w:right="38" w:firstLine="720"/>
        <w:jc w:val="both"/>
        <w:rPr>
          <w:sz w:val="26"/>
          <w:szCs w:val="26"/>
        </w:rPr>
      </w:pPr>
      <w:r>
        <w:rPr>
          <w:sz w:val="26"/>
          <w:szCs w:val="26"/>
        </w:rPr>
        <w:t>осуществлять права государственного служащего, определенные действующим законодательством Российской Федерации.</w:t>
      </w:r>
    </w:p>
    <w:p w:rsidR="00982B1F" w:rsidRPr="006D5CEC" w:rsidRDefault="00982B1F" w:rsidP="00982B1F">
      <w:pPr>
        <w:widowControl w:val="0"/>
        <w:ind w:firstLine="709"/>
        <w:jc w:val="both"/>
        <w:rPr>
          <w:sz w:val="26"/>
          <w:szCs w:val="26"/>
        </w:rPr>
      </w:pPr>
      <w:r w:rsidRPr="006D5CEC">
        <w:rPr>
          <w:sz w:val="26"/>
          <w:szCs w:val="26"/>
        </w:rPr>
        <w:t>10. Ведущий специалист - 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82B1F" w:rsidRDefault="00982B1F" w:rsidP="00982B1F">
      <w:pPr>
        <w:pStyle w:val="1"/>
        <w:ind w:left="708"/>
        <w:jc w:val="center"/>
        <w:rPr>
          <w:b/>
          <w:sz w:val="26"/>
          <w:szCs w:val="26"/>
        </w:rPr>
      </w:pPr>
    </w:p>
    <w:p w:rsidR="00982B1F" w:rsidRPr="00982B1F" w:rsidRDefault="00982B1F" w:rsidP="00D64618">
      <w:pPr>
        <w:pStyle w:val="1"/>
        <w:ind w:left="0"/>
        <w:jc w:val="center"/>
        <w:rPr>
          <w:b/>
          <w:sz w:val="26"/>
          <w:szCs w:val="26"/>
        </w:rPr>
      </w:pPr>
      <w:r w:rsidRPr="00982B1F">
        <w:rPr>
          <w:b/>
          <w:sz w:val="26"/>
          <w:szCs w:val="26"/>
        </w:rPr>
        <w:t>IV. Перечень вопросов, по которым ведущий специалист-эксперт вправе или обязан самостоятельно принимать управленческие и иные решения</w:t>
      </w:r>
    </w:p>
    <w:p w:rsidR="00982B1F" w:rsidRPr="00982B1F" w:rsidRDefault="00982B1F" w:rsidP="00982B1F">
      <w:pPr>
        <w:jc w:val="center"/>
        <w:rPr>
          <w:b/>
        </w:rPr>
      </w:pPr>
    </w:p>
    <w:p w:rsidR="00982B1F" w:rsidRPr="006D5CEC" w:rsidRDefault="00982B1F" w:rsidP="00982B1F">
      <w:pPr>
        <w:ind w:firstLine="720"/>
        <w:jc w:val="both"/>
        <w:rPr>
          <w:sz w:val="26"/>
          <w:szCs w:val="26"/>
        </w:rPr>
      </w:pPr>
      <w:r w:rsidRPr="006D5CEC">
        <w:rPr>
          <w:sz w:val="26"/>
          <w:szCs w:val="26"/>
        </w:rPr>
        <w:t>11. При исполнении служебных обязанностей ведущий специалист-эксперт вправе самостоятельно принимать решения по вопросам:</w:t>
      </w:r>
    </w:p>
    <w:p w:rsidR="00982B1F" w:rsidRDefault="00982B1F" w:rsidP="00982B1F">
      <w:pPr>
        <w:ind w:firstLine="720"/>
        <w:jc w:val="both"/>
        <w:rPr>
          <w:sz w:val="26"/>
          <w:szCs w:val="26"/>
        </w:rPr>
      </w:pPr>
      <w:r>
        <w:rPr>
          <w:sz w:val="26"/>
          <w:szCs w:val="26"/>
        </w:rPr>
        <w:t>эффективного планирования и использования служебного времени в соответствии с функциями, предусмотренными должностным регламентом;</w:t>
      </w:r>
    </w:p>
    <w:p w:rsidR="00982B1F" w:rsidRPr="006D5CEC" w:rsidRDefault="00982B1F" w:rsidP="00982B1F">
      <w:pPr>
        <w:ind w:firstLine="720"/>
        <w:jc w:val="both"/>
        <w:rPr>
          <w:sz w:val="26"/>
          <w:szCs w:val="26"/>
        </w:rPr>
      </w:pPr>
      <w:r>
        <w:rPr>
          <w:sz w:val="26"/>
          <w:szCs w:val="26"/>
        </w:rPr>
        <w:lastRenderedPageBreak/>
        <w:t>разработки и организации проведения мероприятий по улучшению деятельности отдела;</w:t>
      </w:r>
      <w:r w:rsidRPr="006D5CEC">
        <w:rPr>
          <w:sz w:val="26"/>
          <w:szCs w:val="26"/>
        </w:rPr>
        <w:t xml:space="preserve">  </w:t>
      </w:r>
    </w:p>
    <w:p w:rsidR="00982B1F" w:rsidRPr="006D5CEC" w:rsidRDefault="00982B1F" w:rsidP="00982B1F">
      <w:pPr>
        <w:shd w:val="clear" w:color="auto" w:fill="FFFFFF"/>
        <w:ind w:firstLine="720"/>
        <w:jc w:val="both"/>
        <w:rPr>
          <w:sz w:val="26"/>
          <w:szCs w:val="26"/>
        </w:rPr>
      </w:pPr>
      <w:r w:rsidRPr="006D5CEC">
        <w:rPr>
          <w:color w:val="000000"/>
          <w:spacing w:val="1"/>
          <w:sz w:val="26"/>
          <w:szCs w:val="26"/>
        </w:rPr>
        <w:t xml:space="preserve">иным вопросам, предусмотренным </w:t>
      </w:r>
      <w:r>
        <w:rPr>
          <w:color w:val="000000"/>
          <w:spacing w:val="1"/>
          <w:sz w:val="26"/>
          <w:szCs w:val="26"/>
        </w:rPr>
        <w:t xml:space="preserve">данным должностным регламентом, </w:t>
      </w:r>
      <w:r w:rsidRPr="006D5CEC">
        <w:rPr>
          <w:color w:val="000000"/>
          <w:spacing w:val="1"/>
          <w:sz w:val="26"/>
          <w:szCs w:val="26"/>
        </w:rPr>
        <w:t xml:space="preserve">Положением об </w:t>
      </w:r>
      <w:r>
        <w:rPr>
          <w:color w:val="000000"/>
          <w:spacing w:val="1"/>
          <w:sz w:val="26"/>
          <w:szCs w:val="26"/>
        </w:rPr>
        <w:t>инспекции, Положением об отделе</w:t>
      </w:r>
      <w:r w:rsidRPr="006D5CEC">
        <w:rPr>
          <w:color w:val="000000"/>
          <w:spacing w:val="1"/>
          <w:sz w:val="26"/>
          <w:szCs w:val="26"/>
        </w:rPr>
        <w:t>.</w:t>
      </w:r>
    </w:p>
    <w:p w:rsidR="00D64618" w:rsidRDefault="00D64618" w:rsidP="00D64618">
      <w:pPr>
        <w:pStyle w:val="1"/>
        <w:ind w:left="720"/>
        <w:jc w:val="center"/>
        <w:rPr>
          <w:b/>
          <w:sz w:val="26"/>
          <w:szCs w:val="26"/>
        </w:rPr>
      </w:pPr>
    </w:p>
    <w:p w:rsidR="00982B1F" w:rsidRPr="00D64618" w:rsidRDefault="00982B1F" w:rsidP="00D64618">
      <w:pPr>
        <w:pStyle w:val="1"/>
        <w:ind w:left="0"/>
        <w:jc w:val="center"/>
        <w:rPr>
          <w:b/>
          <w:sz w:val="26"/>
          <w:szCs w:val="26"/>
        </w:rPr>
      </w:pPr>
      <w:r w:rsidRPr="00D64618">
        <w:rPr>
          <w:b/>
          <w:sz w:val="26"/>
          <w:szCs w:val="26"/>
        </w:rPr>
        <w:t>V. Перечень вопросов, по которым ведущий специалист-эксперт</w:t>
      </w:r>
      <w:r w:rsidR="00D64618">
        <w:rPr>
          <w:b/>
          <w:sz w:val="26"/>
          <w:szCs w:val="26"/>
        </w:rPr>
        <w:t xml:space="preserve"> вправе или </w:t>
      </w:r>
      <w:r w:rsidRPr="00D64618">
        <w:rPr>
          <w:b/>
          <w:sz w:val="26"/>
          <w:szCs w:val="26"/>
        </w:rPr>
        <w:t>обязан участвовать при подготовке проектов нормативных правовых актов и (или) проектов управленческих и иных решений</w:t>
      </w:r>
    </w:p>
    <w:p w:rsidR="00982B1F" w:rsidRPr="00BD1A09" w:rsidRDefault="00982B1F" w:rsidP="00D64618">
      <w:pPr>
        <w:ind w:firstLine="720"/>
        <w:jc w:val="both"/>
        <w:rPr>
          <w:sz w:val="26"/>
          <w:szCs w:val="26"/>
        </w:rPr>
      </w:pPr>
    </w:p>
    <w:p w:rsidR="00982B1F" w:rsidRPr="00BD1A09" w:rsidRDefault="00982B1F" w:rsidP="00982B1F">
      <w:pPr>
        <w:ind w:firstLine="720"/>
        <w:jc w:val="both"/>
        <w:rPr>
          <w:sz w:val="26"/>
          <w:szCs w:val="26"/>
        </w:rPr>
      </w:pPr>
      <w:r>
        <w:rPr>
          <w:sz w:val="26"/>
          <w:szCs w:val="26"/>
        </w:rPr>
        <w:t>12</w:t>
      </w:r>
      <w:r w:rsidRPr="00BD1A09">
        <w:rPr>
          <w:sz w:val="26"/>
          <w:szCs w:val="26"/>
        </w:rPr>
        <w:t>. Ведущий специалист-эксперт в соответствии со своей компетенцией вправе участвовать в подготовке (обсуждении) следующих проектов:</w:t>
      </w:r>
    </w:p>
    <w:p w:rsidR="00982B1F" w:rsidRDefault="00982B1F" w:rsidP="00982B1F">
      <w:pPr>
        <w:ind w:firstLine="720"/>
        <w:jc w:val="both"/>
        <w:rPr>
          <w:sz w:val="26"/>
          <w:szCs w:val="26"/>
        </w:rPr>
      </w:pPr>
      <w:r>
        <w:rPr>
          <w:sz w:val="26"/>
          <w:szCs w:val="26"/>
        </w:rPr>
        <w:t>подготовка нормативно-распорядительных документов по административно-хозяйственным направлениям деятельности инспекции;</w:t>
      </w:r>
    </w:p>
    <w:p w:rsidR="00982B1F" w:rsidRPr="00BD1A09" w:rsidRDefault="00982B1F" w:rsidP="00982B1F">
      <w:pPr>
        <w:ind w:firstLine="720"/>
        <w:jc w:val="both"/>
        <w:rPr>
          <w:sz w:val="26"/>
          <w:szCs w:val="26"/>
        </w:rPr>
      </w:pPr>
      <w:r>
        <w:rPr>
          <w:sz w:val="26"/>
          <w:szCs w:val="26"/>
        </w:rPr>
        <w:t>разработка иных актов по поручению руководства инспекции.</w:t>
      </w:r>
    </w:p>
    <w:p w:rsidR="00D64618" w:rsidRDefault="00D64618" w:rsidP="00D64618">
      <w:pPr>
        <w:pStyle w:val="1"/>
        <w:jc w:val="center"/>
        <w:rPr>
          <w:sz w:val="26"/>
          <w:szCs w:val="26"/>
        </w:rPr>
      </w:pPr>
    </w:p>
    <w:p w:rsidR="00D64618" w:rsidRPr="00D64618" w:rsidRDefault="00D64618" w:rsidP="00D64618">
      <w:pPr>
        <w:pStyle w:val="1"/>
        <w:ind w:left="0"/>
        <w:jc w:val="center"/>
        <w:rPr>
          <w:b/>
          <w:sz w:val="26"/>
          <w:szCs w:val="26"/>
        </w:rPr>
      </w:pPr>
      <w:r w:rsidRPr="00D64618">
        <w:rPr>
          <w:b/>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D64618" w:rsidRPr="00BD1A09" w:rsidRDefault="00D64618" w:rsidP="00D64618">
      <w:pPr>
        <w:ind w:firstLine="720"/>
        <w:jc w:val="both"/>
        <w:rPr>
          <w:sz w:val="26"/>
          <w:szCs w:val="26"/>
        </w:rPr>
      </w:pPr>
    </w:p>
    <w:p w:rsidR="00D64618" w:rsidRPr="00BD1A09" w:rsidRDefault="00D64618" w:rsidP="00D64618">
      <w:pPr>
        <w:ind w:firstLine="720"/>
        <w:jc w:val="both"/>
        <w:rPr>
          <w:sz w:val="26"/>
          <w:szCs w:val="26"/>
        </w:rPr>
      </w:pPr>
      <w:r w:rsidRPr="00BD1A09">
        <w:rPr>
          <w:sz w:val="26"/>
          <w:szCs w:val="26"/>
        </w:rPr>
        <w:t>1</w:t>
      </w:r>
      <w:r>
        <w:rPr>
          <w:sz w:val="26"/>
          <w:szCs w:val="26"/>
        </w:rPr>
        <w:t>3</w:t>
      </w:r>
      <w:r w:rsidRPr="00BD1A09">
        <w:rPr>
          <w:sz w:val="26"/>
          <w:szCs w:val="26"/>
        </w:rPr>
        <w:t>. В соответствии со своими должностными обязанностями ведущий специалист-эксперт принимает решения в сроки, установленные законодательными и иными нормативными правовыми актами Российской Федерации, приказами и распоряжениями ФНС России, приказами и распоряжениями инспекции, в соответствии с требованиями нормативных документов по делопроизводству в Федеральной налоговой службе и территориальных органах и иными нормативными правовыми актами Российской Федерации.</w:t>
      </w:r>
    </w:p>
    <w:p w:rsidR="00D64618" w:rsidRDefault="00D64618" w:rsidP="00D64618">
      <w:pPr>
        <w:pStyle w:val="1"/>
        <w:jc w:val="center"/>
        <w:rPr>
          <w:sz w:val="26"/>
          <w:szCs w:val="26"/>
        </w:rPr>
      </w:pPr>
    </w:p>
    <w:p w:rsidR="00D64618" w:rsidRDefault="00D64618" w:rsidP="00D64618">
      <w:pPr>
        <w:pStyle w:val="1"/>
        <w:ind w:left="0"/>
        <w:jc w:val="center"/>
        <w:rPr>
          <w:b/>
          <w:sz w:val="26"/>
          <w:szCs w:val="26"/>
        </w:rPr>
      </w:pPr>
      <w:r w:rsidRPr="00D64618">
        <w:rPr>
          <w:b/>
          <w:sz w:val="26"/>
          <w:szCs w:val="26"/>
        </w:rPr>
        <w:t>VII. Порядок служебного взаимодействия</w:t>
      </w:r>
    </w:p>
    <w:p w:rsidR="00D64618" w:rsidRPr="00D64618" w:rsidRDefault="00D64618" w:rsidP="00D64618"/>
    <w:p w:rsidR="00D64618" w:rsidRPr="005D0BD1" w:rsidRDefault="00D64618" w:rsidP="00D64618">
      <w:pPr>
        <w:ind w:firstLine="720"/>
        <w:jc w:val="both"/>
        <w:rPr>
          <w:sz w:val="26"/>
          <w:szCs w:val="26"/>
        </w:rPr>
      </w:pPr>
      <w:r w:rsidRPr="005D0BD1">
        <w:rPr>
          <w:sz w:val="26"/>
          <w:szCs w:val="26"/>
        </w:rPr>
        <w:t>1</w:t>
      </w:r>
      <w:r>
        <w:rPr>
          <w:sz w:val="26"/>
          <w:szCs w:val="26"/>
        </w:rPr>
        <w:t>4</w:t>
      </w:r>
      <w:r w:rsidRPr="005D0BD1">
        <w:rPr>
          <w:sz w:val="26"/>
          <w:szCs w:val="26"/>
        </w:rPr>
        <w:t xml:space="preserve">. Взаимодействие ведущего специалиста-эксперта с гражданскими служащими инспекции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w:t>
      </w:r>
      <w:hyperlink r:id="rId31" w:history="1">
        <w:r w:rsidRPr="005D0BD1">
          <w:rPr>
            <w:rStyle w:val="ac"/>
            <w:b w:val="0"/>
            <w:color w:val="000000"/>
            <w:sz w:val="26"/>
            <w:szCs w:val="26"/>
          </w:rPr>
          <w:t>общих принципов</w:t>
        </w:r>
      </w:hyperlink>
      <w:r w:rsidRPr="005D0BD1">
        <w:rPr>
          <w:sz w:val="26"/>
          <w:szCs w:val="26"/>
        </w:rPr>
        <w:t xml:space="preserve"> служебного поведения гражданских служащих, утвержденных </w:t>
      </w:r>
      <w:hyperlink r:id="rId32" w:history="1">
        <w:r w:rsidRPr="005D0BD1">
          <w:rPr>
            <w:rStyle w:val="ac"/>
            <w:b w:val="0"/>
            <w:color w:val="000000"/>
            <w:sz w:val="26"/>
            <w:szCs w:val="26"/>
          </w:rPr>
          <w:t>Указом</w:t>
        </w:r>
      </w:hyperlink>
      <w:r w:rsidRPr="005D0BD1">
        <w:rPr>
          <w:b/>
          <w:color w:val="000000"/>
          <w:sz w:val="26"/>
          <w:szCs w:val="26"/>
        </w:rPr>
        <w:t xml:space="preserve"> </w:t>
      </w:r>
      <w:r w:rsidRPr="005D0BD1">
        <w:rPr>
          <w:sz w:val="26"/>
          <w:szCs w:val="26"/>
        </w:rPr>
        <w:t xml:space="preserve">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ст.3196; 2007, № 13, ст.1531; 2009, № 29, ст.3658), и требований к служебному поведению, установленных </w:t>
      </w:r>
      <w:hyperlink r:id="rId33" w:history="1">
        <w:r w:rsidRPr="005D0BD1">
          <w:rPr>
            <w:rStyle w:val="ac"/>
            <w:b w:val="0"/>
            <w:color w:val="000000"/>
            <w:sz w:val="26"/>
            <w:szCs w:val="26"/>
          </w:rPr>
          <w:t>статьей 18</w:t>
        </w:r>
      </w:hyperlink>
      <w:r w:rsidRPr="005D0BD1">
        <w:rPr>
          <w:sz w:val="26"/>
          <w:szCs w:val="26"/>
        </w:rPr>
        <w:t xml:space="preserve"> Федерального закона от 27 июля </w:t>
      </w:r>
      <w:smartTag w:uri="urn:schemas-microsoft-com:office:smarttags" w:element="metricconverter">
        <w:smartTagPr>
          <w:attr w:name="ProductID" w:val="2004 г"/>
        </w:smartTagPr>
        <w:r w:rsidRPr="005D0BD1">
          <w:rPr>
            <w:sz w:val="26"/>
            <w:szCs w:val="26"/>
          </w:rPr>
          <w:t>2004 г</w:t>
        </w:r>
      </w:smartTag>
      <w:r w:rsidRPr="005D0BD1">
        <w:rPr>
          <w:sz w:val="26"/>
          <w:szCs w:val="26"/>
        </w:rPr>
        <w:t>. № 79-ФЗ «О государственной гражданской службе Российской Федерации», Кодексом этики и служебного поведения государственных гражданских служащих Федеральной налоговой службы, утвержденным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D64618" w:rsidRPr="00DE468C" w:rsidRDefault="00D64618" w:rsidP="00D64618">
      <w:pPr>
        <w:ind w:firstLine="720"/>
        <w:jc w:val="both"/>
        <w:rPr>
          <w:sz w:val="16"/>
          <w:szCs w:val="16"/>
        </w:rPr>
      </w:pPr>
    </w:p>
    <w:p w:rsidR="00D64618" w:rsidRPr="00D64618" w:rsidRDefault="00D64618" w:rsidP="00D64618">
      <w:pPr>
        <w:pStyle w:val="1"/>
        <w:ind w:left="0"/>
        <w:jc w:val="center"/>
        <w:rPr>
          <w:b/>
          <w:sz w:val="26"/>
          <w:szCs w:val="26"/>
        </w:rPr>
      </w:pPr>
      <w:r w:rsidRPr="00D64618">
        <w:rPr>
          <w:b/>
          <w:sz w:val="26"/>
          <w:szCs w:val="26"/>
        </w:rPr>
        <w:t xml:space="preserve">VIII. Перечень государственных услуг, оказываемых гражданам и организациям в соответствии с </w:t>
      </w:r>
      <w:hyperlink r:id="rId34" w:history="1">
        <w:r w:rsidRPr="00D64618">
          <w:rPr>
            <w:rStyle w:val="ac"/>
            <w:color w:val="000000"/>
            <w:sz w:val="26"/>
            <w:szCs w:val="26"/>
          </w:rPr>
          <w:t>административным регламентом</w:t>
        </w:r>
      </w:hyperlink>
      <w:r w:rsidRPr="00D64618">
        <w:rPr>
          <w:sz w:val="26"/>
          <w:szCs w:val="26"/>
        </w:rPr>
        <w:t xml:space="preserve"> </w:t>
      </w:r>
      <w:r w:rsidRPr="00D64618">
        <w:rPr>
          <w:b/>
          <w:sz w:val="26"/>
          <w:szCs w:val="26"/>
        </w:rPr>
        <w:t>Федеральной налоговой службы</w:t>
      </w:r>
    </w:p>
    <w:p w:rsidR="00D64618" w:rsidRPr="005D0BD1" w:rsidRDefault="00D64618" w:rsidP="00D64618">
      <w:pPr>
        <w:ind w:firstLine="720"/>
        <w:jc w:val="both"/>
        <w:rPr>
          <w:sz w:val="26"/>
          <w:szCs w:val="26"/>
        </w:rPr>
      </w:pPr>
    </w:p>
    <w:p w:rsidR="00D64618" w:rsidRPr="005D0BD1" w:rsidRDefault="00D64618" w:rsidP="00D64618">
      <w:pPr>
        <w:ind w:firstLine="720"/>
        <w:jc w:val="both"/>
        <w:rPr>
          <w:sz w:val="26"/>
          <w:szCs w:val="26"/>
        </w:rPr>
      </w:pPr>
      <w:r w:rsidRPr="005D0BD1">
        <w:rPr>
          <w:sz w:val="26"/>
          <w:szCs w:val="26"/>
        </w:rPr>
        <w:t>1</w:t>
      </w:r>
      <w:r>
        <w:rPr>
          <w:sz w:val="26"/>
          <w:szCs w:val="26"/>
        </w:rPr>
        <w:t>5</w:t>
      </w:r>
      <w:r w:rsidRPr="005D0BD1">
        <w:rPr>
          <w:sz w:val="26"/>
          <w:szCs w:val="26"/>
        </w:rPr>
        <w:t xml:space="preserve">. В соответствии с </w:t>
      </w:r>
      <w:r>
        <w:rPr>
          <w:sz w:val="26"/>
          <w:szCs w:val="26"/>
        </w:rPr>
        <w:t>замещаемой должностью</w:t>
      </w:r>
      <w:r w:rsidRPr="005D0BD1">
        <w:rPr>
          <w:sz w:val="26"/>
          <w:szCs w:val="26"/>
        </w:rPr>
        <w:t xml:space="preserve"> и</w:t>
      </w:r>
      <w:r>
        <w:rPr>
          <w:sz w:val="26"/>
          <w:szCs w:val="26"/>
        </w:rPr>
        <w:t xml:space="preserve"> в пределах функциональной компетенции ведущий специалист – эксперт </w:t>
      </w:r>
      <w:r w:rsidRPr="005D0BD1">
        <w:rPr>
          <w:sz w:val="26"/>
          <w:szCs w:val="26"/>
        </w:rPr>
        <w:t>государственны</w:t>
      </w:r>
      <w:r>
        <w:rPr>
          <w:sz w:val="26"/>
          <w:szCs w:val="26"/>
        </w:rPr>
        <w:t>х</w:t>
      </w:r>
      <w:r w:rsidRPr="005D0BD1">
        <w:rPr>
          <w:sz w:val="26"/>
          <w:szCs w:val="26"/>
        </w:rPr>
        <w:t xml:space="preserve"> услуг не оказыва</w:t>
      </w:r>
      <w:r>
        <w:rPr>
          <w:sz w:val="26"/>
          <w:szCs w:val="26"/>
        </w:rPr>
        <w:t>е</w:t>
      </w:r>
      <w:r w:rsidRPr="005D0BD1">
        <w:rPr>
          <w:sz w:val="26"/>
          <w:szCs w:val="26"/>
        </w:rPr>
        <w:t>т.</w:t>
      </w:r>
    </w:p>
    <w:p w:rsidR="00D64618" w:rsidRDefault="00D64618" w:rsidP="00D64618">
      <w:pPr>
        <w:pStyle w:val="1"/>
        <w:jc w:val="center"/>
        <w:rPr>
          <w:sz w:val="26"/>
          <w:szCs w:val="26"/>
        </w:rPr>
      </w:pPr>
    </w:p>
    <w:p w:rsidR="00D64618" w:rsidRDefault="00D64618" w:rsidP="00D64618">
      <w:pPr>
        <w:pStyle w:val="1"/>
        <w:ind w:left="0"/>
        <w:jc w:val="center"/>
        <w:rPr>
          <w:b/>
          <w:sz w:val="26"/>
          <w:szCs w:val="26"/>
        </w:rPr>
      </w:pPr>
      <w:r w:rsidRPr="00D64618">
        <w:rPr>
          <w:b/>
          <w:sz w:val="26"/>
          <w:szCs w:val="26"/>
        </w:rPr>
        <w:t>IX. Показатели эффективности и результативности профессиональной служебной деятельности</w:t>
      </w:r>
    </w:p>
    <w:p w:rsidR="00D64618" w:rsidRPr="00D64618" w:rsidRDefault="00D64618" w:rsidP="00D64618"/>
    <w:p w:rsidR="00D64618" w:rsidRPr="005D0BD1" w:rsidRDefault="00D64618" w:rsidP="00D64618">
      <w:pPr>
        <w:jc w:val="both"/>
        <w:rPr>
          <w:sz w:val="26"/>
          <w:szCs w:val="26"/>
        </w:rPr>
      </w:pPr>
      <w:r>
        <w:rPr>
          <w:sz w:val="26"/>
          <w:szCs w:val="26"/>
        </w:rPr>
        <w:t xml:space="preserve">           </w:t>
      </w:r>
      <w:r w:rsidRPr="005D0BD1">
        <w:rPr>
          <w:sz w:val="26"/>
          <w:szCs w:val="26"/>
        </w:rPr>
        <w:t>1</w:t>
      </w:r>
      <w:r>
        <w:rPr>
          <w:sz w:val="26"/>
          <w:szCs w:val="26"/>
        </w:rPr>
        <w:t>6</w:t>
      </w:r>
      <w:r w:rsidRPr="005D0BD1">
        <w:rPr>
          <w:sz w:val="26"/>
          <w:szCs w:val="26"/>
        </w:rPr>
        <w:t>. Эффективность профессиональной служебной деятельности ведущего специалиста-эксперта оценивается по следующим показателям:</w:t>
      </w:r>
    </w:p>
    <w:p w:rsidR="00D64618" w:rsidRDefault="00D64618" w:rsidP="00D64618">
      <w:pPr>
        <w:ind w:firstLine="720"/>
        <w:jc w:val="both"/>
        <w:rPr>
          <w:sz w:val="26"/>
          <w:szCs w:val="26"/>
        </w:rPr>
      </w:pPr>
      <w:r>
        <w:rPr>
          <w:sz w:val="26"/>
          <w:szCs w:val="26"/>
        </w:rPr>
        <w:t xml:space="preserve">выполняемому объему работы и интенсивности труда, способности сохранять высокую работоспособность в экстремальных условиях, </w:t>
      </w:r>
      <w:r w:rsidRPr="005D0BD1">
        <w:rPr>
          <w:sz w:val="26"/>
          <w:szCs w:val="26"/>
        </w:rPr>
        <w:t>соблюдени</w:t>
      </w:r>
      <w:r>
        <w:rPr>
          <w:sz w:val="26"/>
          <w:szCs w:val="26"/>
        </w:rPr>
        <w:t>ю</w:t>
      </w:r>
      <w:r w:rsidRPr="005D0BD1">
        <w:rPr>
          <w:sz w:val="26"/>
          <w:szCs w:val="26"/>
        </w:rPr>
        <w:t xml:space="preserve"> служебной дисциплины;</w:t>
      </w:r>
    </w:p>
    <w:p w:rsidR="00D64618" w:rsidRPr="005D0BD1" w:rsidRDefault="00D64618" w:rsidP="00D64618">
      <w:pPr>
        <w:ind w:firstLine="720"/>
        <w:jc w:val="both"/>
        <w:rPr>
          <w:sz w:val="26"/>
          <w:szCs w:val="26"/>
        </w:rPr>
      </w:pPr>
      <w:r>
        <w:rPr>
          <w:sz w:val="26"/>
          <w:szCs w:val="26"/>
        </w:rPr>
        <w:t>своевременности и оперативности выполнения поручений;</w:t>
      </w:r>
    </w:p>
    <w:p w:rsidR="00D64618" w:rsidRPr="005D0BD1" w:rsidRDefault="00D64618" w:rsidP="00D64618">
      <w:pPr>
        <w:ind w:firstLine="720"/>
        <w:jc w:val="both"/>
        <w:rPr>
          <w:sz w:val="26"/>
          <w:szCs w:val="26"/>
        </w:rPr>
      </w:pPr>
      <w:r w:rsidRPr="005D0BD1">
        <w:rPr>
          <w:sz w:val="26"/>
          <w:szCs w:val="26"/>
        </w:rPr>
        <w:t>качеству выполненной работы (</w:t>
      </w:r>
      <w:r>
        <w:rPr>
          <w:sz w:val="26"/>
          <w:szCs w:val="26"/>
        </w:rPr>
        <w:t>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документов, отсутствию стилистических и грамматических ошибок);</w:t>
      </w:r>
      <w:r w:rsidRPr="005D0BD1">
        <w:rPr>
          <w:sz w:val="26"/>
          <w:szCs w:val="26"/>
        </w:rPr>
        <w:t xml:space="preserve"> </w:t>
      </w:r>
    </w:p>
    <w:p w:rsidR="00D64618" w:rsidRPr="005D0BD1" w:rsidRDefault="00D64618" w:rsidP="00D64618">
      <w:pPr>
        <w:ind w:firstLine="720"/>
        <w:jc w:val="both"/>
        <w:rPr>
          <w:sz w:val="26"/>
          <w:szCs w:val="26"/>
        </w:rPr>
      </w:pPr>
      <w:r w:rsidRPr="005D0BD1">
        <w:rPr>
          <w:sz w:val="26"/>
          <w:szCs w:val="26"/>
        </w:rPr>
        <w:t>профессиональной компетентности (знанию законодательных и иных нормативных правовых актов, умению работать с документами);</w:t>
      </w:r>
    </w:p>
    <w:p w:rsidR="00D64618" w:rsidRPr="005D0BD1" w:rsidRDefault="00D64618" w:rsidP="00D64618">
      <w:pPr>
        <w:ind w:firstLine="720"/>
        <w:jc w:val="both"/>
        <w:rPr>
          <w:sz w:val="26"/>
          <w:szCs w:val="26"/>
        </w:rPr>
      </w:pPr>
      <w:r w:rsidRPr="005D0BD1">
        <w:rPr>
          <w:sz w:val="26"/>
          <w:szCs w:val="26"/>
        </w:rPr>
        <w:t>способности четко и оперативно исполнять порученные задания, рационально использовать рабочее время, расставлять приоритеты;</w:t>
      </w:r>
    </w:p>
    <w:p w:rsidR="00D64618" w:rsidRPr="005D0BD1" w:rsidRDefault="00D64618" w:rsidP="00D64618">
      <w:pPr>
        <w:ind w:firstLine="720"/>
        <w:jc w:val="both"/>
        <w:rPr>
          <w:sz w:val="26"/>
          <w:szCs w:val="26"/>
        </w:rPr>
      </w:pPr>
      <w:r w:rsidRPr="005D0BD1">
        <w:rPr>
          <w:sz w:val="26"/>
          <w:szCs w:val="26"/>
        </w:rPr>
        <w:t xml:space="preserve">творческому подходу к решению поставленных задач, активности и инициативе в освоении новых </w:t>
      </w:r>
      <w:r>
        <w:rPr>
          <w:sz w:val="26"/>
          <w:szCs w:val="26"/>
        </w:rPr>
        <w:t>компьютерных и информационных технологий способности быстро адаптироваться к новым условиям и требованиям</w:t>
      </w:r>
      <w:r w:rsidRPr="005D0BD1">
        <w:rPr>
          <w:sz w:val="26"/>
          <w:szCs w:val="26"/>
        </w:rPr>
        <w:t>;</w:t>
      </w:r>
    </w:p>
    <w:p w:rsidR="00D64618" w:rsidRPr="005D0BD1" w:rsidRDefault="00D64618" w:rsidP="00D64618">
      <w:pPr>
        <w:ind w:firstLine="720"/>
        <w:jc w:val="both"/>
        <w:rPr>
          <w:sz w:val="26"/>
          <w:szCs w:val="26"/>
        </w:rPr>
      </w:pPr>
      <w:r w:rsidRPr="005D0BD1">
        <w:rPr>
          <w:sz w:val="26"/>
          <w:szCs w:val="26"/>
        </w:rPr>
        <w:t>осознанию ответственности за последствия своих действий</w:t>
      </w:r>
      <w:r>
        <w:rPr>
          <w:sz w:val="26"/>
          <w:szCs w:val="26"/>
        </w:rPr>
        <w:t>.</w:t>
      </w:r>
    </w:p>
    <w:p w:rsidR="00C0536C" w:rsidRPr="00982B1F" w:rsidRDefault="00C0536C">
      <w:pPr>
        <w:pStyle w:val="ConsNonformat"/>
        <w:widowControl/>
        <w:ind w:right="0"/>
        <w:jc w:val="both"/>
        <w:rPr>
          <w:rFonts w:ascii="Times New Roman" w:hAnsi="Times New Roman" w:cs="Times New Roman"/>
          <w:sz w:val="26"/>
          <w:szCs w:val="26"/>
        </w:rPr>
      </w:pPr>
    </w:p>
    <w:sectPr w:rsidR="00C0536C" w:rsidRPr="00982B1F" w:rsidSect="00AD4D66">
      <w:headerReference w:type="even" r:id="rId35"/>
      <w:headerReference w:type="default" r:id="rId36"/>
      <w:headerReference w:type="first" r:id="rId37"/>
      <w:pgSz w:w="11906" w:h="16838"/>
      <w:pgMar w:top="709" w:right="566"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E06" w:rsidRDefault="00250E06">
      <w:r>
        <w:separator/>
      </w:r>
    </w:p>
  </w:endnote>
  <w:endnote w:type="continuationSeparator" w:id="0">
    <w:p w:rsidR="00250E06" w:rsidRDefault="0025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E06" w:rsidRDefault="00250E06">
      <w:r>
        <w:separator/>
      </w:r>
    </w:p>
  </w:footnote>
  <w:footnote w:type="continuationSeparator" w:id="0">
    <w:p w:rsidR="00250E06" w:rsidRDefault="00250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6D" w:rsidRDefault="00B07121">
    <w:pPr>
      <w:pStyle w:val="a4"/>
      <w:framePr w:wrap="around" w:vAnchor="text" w:hAnchor="margin" w:xAlign="center" w:y="1"/>
      <w:rPr>
        <w:rStyle w:val="a6"/>
      </w:rPr>
    </w:pPr>
    <w:r>
      <w:rPr>
        <w:rStyle w:val="a6"/>
      </w:rPr>
      <w:fldChar w:fldCharType="begin"/>
    </w:r>
    <w:r w:rsidR="000C466D">
      <w:rPr>
        <w:rStyle w:val="a6"/>
      </w:rPr>
      <w:instrText xml:space="preserve">PAGE  </w:instrText>
    </w:r>
    <w:r>
      <w:rPr>
        <w:rStyle w:val="a6"/>
      </w:rPr>
      <w:fldChar w:fldCharType="end"/>
    </w:r>
  </w:p>
  <w:p w:rsidR="000C466D" w:rsidRDefault="000C466D">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6D" w:rsidRDefault="000C466D" w:rsidP="00816428">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97005"/>
      <w:docPartObj>
        <w:docPartGallery w:val="Page Numbers (Top of Page)"/>
        <w:docPartUnique/>
      </w:docPartObj>
    </w:sdtPr>
    <w:sdtEndPr/>
    <w:sdtContent>
      <w:p w:rsidR="000C466D" w:rsidRDefault="00250E06">
        <w:pPr>
          <w:pStyle w:val="a4"/>
          <w:jc w:val="center"/>
        </w:pPr>
      </w:p>
    </w:sdtContent>
  </w:sdt>
  <w:p w:rsidR="000C466D" w:rsidRDefault="000C46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69F1"/>
    <w:multiLevelType w:val="hybridMultilevel"/>
    <w:tmpl w:val="281AD6D0"/>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1" w15:restartNumberingAfterBreak="0">
    <w:nsid w:val="1409465D"/>
    <w:multiLevelType w:val="hybridMultilevel"/>
    <w:tmpl w:val="42529D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6A6AD1"/>
    <w:multiLevelType w:val="hybridMultilevel"/>
    <w:tmpl w:val="6160FCEC"/>
    <w:lvl w:ilvl="0" w:tplc="C772D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EF76C6"/>
    <w:multiLevelType w:val="hybridMultilevel"/>
    <w:tmpl w:val="B0A084A8"/>
    <w:lvl w:ilvl="0" w:tplc="A09AA91E">
      <w:start w:val="1"/>
      <w:numFmt w:val="bullet"/>
      <w:lvlText w:val="-"/>
      <w:lvlJc w:val="left"/>
      <w:pPr>
        <w:ind w:left="2064" w:hanging="360"/>
      </w:pPr>
      <w:rPr>
        <w:rFonts w:ascii="Courier New" w:hAnsi="Courier New"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4" w15:restartNumberingAfterBreak="0">
    <w:nsid w:val="248132F5"/>
    <w:multiLevelType w:val="hybridMultilevel"/>
    <w:tmpl w:val="456A736C"/>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5" w15:restartNumberingAfterBreak="0">
    <w:nsid w:val="2C58772F"/>
    <w:multiLevelType w:val="hybridMultilevel"/>
    <w:tmpl w:val="92680F80"/>
    <w:lvl w:ilvl="0" w:tplc="EA5685BA">
      <w:start w:val="1"/>
      <w:numFmt w:val="decimal"/>
      <w:lvlText w:val="%1."/>
      <w:lvlJc w:val="left"/>
      <w:pPr>
        <w:ind w:left="1520" w:hanging="8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330F75A6"/>
    <w:multiLevelType w:val="hybridMultilevel"/>
    <w:tmpl w:val="57801FF4"/>
    <w:lvl w:ilvl="0" w:tplc="A09AA91E">
      <w:start w:val="1"/>
      <w:numFmt w:val="bullet"/>
      <w:lvlText w:val="-"/>
      <w:lvlJc w:val="left"/>
      <w:pPr>
        <w:ind w:left="2062" w:hanging="360"/>
      </w:pPr>
      <w:rPr>
        <w:rFonts w:ascii="Courier New" w:hAnsi="Courier New"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 w15:restartNumberingAfterBreak="0">
    <w:nsid w:val="40F36F05"/>
    <w:multiLevelType w:val="multilevel"/>
    <w:tmpl w:val="74F09C32"/>
    <w:lvl w:ilvl="0">
      <w:start w:val="1"/>
      <w:numFmt w:val="decimal"/>
      <w:pStyle w:val="a"/>
      <w:lvlText w:val="%1."/>
      <w:lvlJc w:val="left"/>
      <w:pPr>
        <w:tabs>
          <w:tab w:val="num" w:pos="1080"/>
        </w:tabs>
        <w:ind w:left="284" w:firstLine="850"/>
      </w:pPr>
      <w:rPr>
        <w:rFonts w:hint="default"/>
      </w:rPr>
    </w:lvl>
    <w:lvl w:ilvl="1">
      <w:start w:val="1"/>
      <w:numFmt w:val="decimal"/>
      <w:lvlText w:val="%1.%2."/>
      <w:lvlJc w:val="left"/>
      <w:pPr>
        <w:tabs>
          <w:tab w:val="num" w:pos="1077"/>
        </w:tabs>
        <w:ind w:left="284" w:firstLine="436"/>
      </w:pPr>
      <w:rPr>
        <w:rFonts w:hint="default"/>
      </w:rPr>
    </w:lvl>
    <w:lvl w:ilvl="2">
      <w:start w:val="1"/>
      <w:numFmt w:val="decimal"/>
      <w:lvlText w:val="%1.%2.%3."/>
      <w:lvlJc w:val="left"/>
      <w:pPr>
        <w:tabs>
          <w:tab w:val="num" w:pos="1077"/>
        </w:tabs>
        <w:ind w:left="284" w:firstLine="436"/>
      </w:pPr>
      <w:rPr>
        <w:rFonts w:hint="default"/>
      </w:rPr>
    </w:lvl>
    <w:lvl w:ilvl="3">
      <w:start w:val="1"/>
      <w:numFmt w:val="decimal"/>
      <w:lvlText w:val="%1.%2.%3.%4."/>
      <w:lvlJc w:val="left"/>
      <w:pPr>
        <w:tabs>
          <w:tab w:val="num" w:pos="1077"/>
        </w:tabs>
        <w:ind w:left="284" w:firstLine="796"/>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456D215B"/>
    <w:multiLevelType w:val="hybridMultilevel"/>
    <w:tmpl w:val="7FA2E69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8BD1063"/>
    <w:multiLevelType w:val="hybridMultilevel"/>
    <w:tmpl w:val="8264B7FC"/>
    <w:lvl w:ilvl="0" w:tplc="A802032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5E5D5B59"/>
    <w:multiLevelType w:val="hybridMultilevel"/>
    <w:tmpl w:val="54025240"/>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11" w15:restartNumberingAfterBreak="0">
    <w:nsid w:val="63102AB3"/>
    <w:multiLevelType w:val="hybridMultilevel"/>
    <w:tmpl w:val="856043EC"/>
    <w:lvl w:ilvl="0" w:tplc="A09AA91E">
      <w:start w:val="1"/>
      <w:numFmt w:val="bullet"/>
      <w:lvlText w:val="-"/>
      <w:lvlJc w:val="left"/>
      <w:pPr>
        <w:ind w:left="2050" w:hanging="360"/>
      </w:pPr>
      <w:rPr>
        <w:rFonts w:ascii="Courier New" w:hAnsi="Courier New" w:hint="default"/>
      </w:rPr>
    </w:lvl>
    <w:lvl w:ilvl="1" w:tplc="04190003" w:tentative="1">
      <w:start w:val="1"/>
      <w:numFmt w:val="bullet"/>
      <w:lvlText w:val="o"/>
      <w:lvlJc w:val="left"/>
      <w:pPr>
        <w:ind w:left="2770" w:hanging="360"/>
      </w:pPr>
      <w:rPr>
        <w:rFonts w:ascii="Courier New" w:hAnsi="Courier New" w:cs="Courier New" w:hint="default"/>
      </w:rPr>
    </w:lvl>
    <w:lvl w:ilvl="2" w:tplc="04190005" w:tentative="1">
      <w:start w:val="1"/>
      <w:numFmt w:val="bullet"/>
      <w:lvlText w:val=""/>
      <w:lvlJc w:val="left"/>
      <w:pPr>
        <w:ind w:left="3490" w:hanging="360"/>
      </w:pPr>
      <w:rPr>
        <w:rFonts w:ascii="Wingdings" w:hAnsi="Wingdings" w:hint="default"/>
      </w:rPr>
    </w:lvl>
    <w:lvl w:ilvl="3" w:tplc="04190001" w:tentative="1">
      <w:start w:val="1"/>
      <w:numFmt w:val="bullet"/>
      <w:lvlText w:val=""/>
      <w:lvlJc w:val="left"/>
      <w:pPr>
        <w:ind w:left="4210" w:hanging="360"/>
      </w:pPr>
      <w:rPr>
        <w:rFonts w:ascii="Symbol" w:hAnsi="Symbol" w:hint="default"/>
      </w:rPr>
    </w:lvl>
    <w:lvl w:ilvl="4" w:tplc="04190003" w:tentative="1">
      <w:start w:val="1"/>
      <w:numFmt w:val="bullet"/>
      <w:lvlText w:val="o"/>
      <w:lvlJc w:val="left"/>
      <w:pPr>
        <w:ind w:left="4930" w:hanging="360"/>
      </w:pPr>
      <w:rPr>
        <w:rFonts w:ascii="Courier New" w:hAnsi="Courier New" w:cs="Courier New" w:hint="default"/>
      </w:rPr>
    </w:lvl>
    <w:lvl w:ilvl="5" w:tplc="04190005" w:tentative="1">
      <w:start w:val="1"/>
      <w:numFmt w:val="bullet"/>
      <w:lvlText w:val=""/>
      <w:lvlJc w:val="left"/>
      <w:pPr>
        <w:ind w:left="5650" w:hanging="360"/>
      </w:pPr>
      <w:rPr>
        <w:rFonts w:ascii="Wingdings" w:hAnsi="Wingdings" w:hint="default"/>
      </w:rPr>
    </w:lvl>
    <w:lvl w:ilvl="6" w:tplc="04190001" w:tentative="1">
      <w:start w:val="1"/>
      <w:numFmt w:val="bullet"/>
      <w:lvlText w:val=""/>
      <w:lvlJc w:val="left"/>
      <w:pPr>
        <w:ind w:left="6370" w:hanging="360"/>
      </w:pPr>
      <w:rPr>
        <w:rFonts w:ascii="Symbol" w:hAnsi="Symbol" w:hint="default"/>
      </w:rPr>
    </w:lvl>
    <w:lvl w:ilvl="7" w:tplc="04190003" w:tentative="1">
      <w:start w:val="1"/>
      <w:numFmt w:val="bullet"/>
      <w:lvlText w:val="o"/>
      <w:lvlJc w:val="left"/>
      <w:pPr>
        <w:ind w:left="7090" w:hanging="360"/>
      </w:pPr>
      <w:rPr>
        <w:rFonts w:ascii="Courier New" w:hAnsi="Courier New" w:cs="Courier New" w:hint="default"/>
      </w:rPr>
    </w:lvl>
    <w:lvl w:ilvl="8" w:tplc="04190005" w:tentative="1">
      <w:start w:val="1"/>
      <w:numFmt w:val="bullet"/>
      <w:lvlText w:val=""/>
      <w:lvlJc w:val="left"/>
      <w:pPr>
        <w:ind w:left="7810" w:hanging="360"/>
      </w:pPr>
      <w:rPr>
        <w:rFonts w:ascii="Wingdings" w:hAnsi="Wingdings" w:hint="default"/>
      </w:rPr>
    </w:lvl>
  </w:abstractNum>
  <w:abstractNum w:abstractNumId="12" w15:restartNumberingAfterBreak="0">
    <w:nsid w:val="643A4368"/>
    <w:multiLevelType w:val="hybridMultilevel"/>
    <w:tmpl w:val="54640526"/>
    <w:lvl w:ilvl="0" w:tplc="A09AA9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6649CF"/>
    <w:multiLevelType w:val="hybridMultilevel"/>
    <w:tmpl w:val="B3CAC4E0"/>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8"/>
  </w:num>
  <w:num w:numId="2">
    <w:abstractNumId w:val="9"/>
  </w:num>
  <w:num w:numId="3">
    <w:abstractNumId w:val="13"/>
  </w:num>
  <w:num w:numId="4">
    <w:abstractNumId w:val="1"/>
  </w:num>
  <w:num w:numId="5">
    <w:abstractNumId w:val="2"/>
  </w:num>
  <w:num w:numId="6">
    <w:abstractNumId w:val="10"/>
  </w:num>
  <w:num w:numId="7">
    <w:abstractNumId w:val="11"/>
  </w:num>
  <w:num w:numId="8">
    <w:abstractNumId w:val="0"/>
  </w:num>
  <w:num w:numId="9">
    <w:abstractNumId w:val="4"/>
  </w:num>
  <w:num w:numId="10">
    <w:abstractNumId w:val="6"/>
  </w:num>
  <w:num w:numId="11">
    <w:abstractNumId w:val="12"/>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F4"/>
    <w:rsid w:val="00016D44"/>
    <w:rsid w:val="0001735B"/>
    <w:rsid w:val="00021D1D"/>
    <w:rsid w:val="000308A8"/>
    <w:rsid w:val="00032EC4"/>
    <w:rsid w:val="00037F5B"/>
    <w:rsid w:val="00041991"/>
    <w:rsid w:val="0005386E"/>
    <w:rsid w:val="00054049"/>
    <w:rsid w:val="00057146"/>
    <w:rsid w:val="00066039"/>
    <w:rsid w:val="00083D94"/>
    <w:rsid w:val="000926BC"/>
    <w:rsid w:val="00092DC2"/>
    <w:rsid w:val="000A33F4"/>
    <w:rsid w:val="000B3EEB"/>
    <w:rsid w:val="000B4A78"/>
    <w:rsid w:val="000C466D"/>
    <w:rsid w:val="000C6D04"/>
    <w:rsid w:val="000D3A37"/>
    <w:rsid w:val="000D5E1D"/>
    <w:rsid w:val="000E0F99"/>
    <w:rsid w:val="00101651"/>
    <w:rsid w:val="0010336C"/>
    <w:rsid w:val="00126C81"/>
    <w:rsid w:val="00140BC0"/>
    <w:rsid w:val="00141990"/>
    <w:rsid w:val="00142DAC"/>
    <w:rsid w:val="0017179E"/>
    <w:rsid w:val="00176776"/>
    <w:rsid w:val="001A21BA"/>
    <w:rsid w:val="001A5548"/>
    <w:rsid w:val="001B0627"/>
    <w:rsid w:val="001B0762"/>
    <w:rsid w:val="001B742E"/>
    <w:rsid w:val="001E6741"/>
    <w:rsid w:val="0020032C"/>
    <w:rsid w:val="0020695B"/>
    <w:rsid w:val="00212B63"/>
    <w:rsid w:val="0022292A"/>
    <w:rsid w:val="00234190"/>
    <w:rsid w:val="00240D6E"/>
    <w:rsid w:val="002427B3"/>
    <w:rsid w:val="0024627D"/>
    <w:rsid w:val="00250E06"/>
    <w:rsid w:val="002538AF"/>
    <w:rsid w:val="00257D0D"/>
    <w:rsid w:val="0026023A"/>
    <w:rsid w:val="00260DE3"/>
    <w:rsid w:val="002658C4"/>
    <w:rsid w:val="002665BC"/>
    <w:rsid w:val="002701EE"/>
    <w:rsid w:val="002714BB"/>
    <w:rsid w:val="00291453"/>
    <w:rsid w:val="002934C6"/>
    <w:rsid w:val="002957F9"/>
    <w:rsid w:val="002978D9"/>
    <w:rsid w:val="002A009E"/>
    <w:rsid w:val="002A1E06"/>
    <w:rsid w:val="002B3FB5"/>
    <w:rsid w:val="002B5CED"/>
    <w:rsid w:val="002C576B"/>
    <w:rsid w:val="002C7EA5"/>
    <w:rsid w:val="002D416B"/>
    <w:rsid w:val="002D5F37"/>
    <w:rsid w:val="002E1D87"/>
    <w:rsid w:val="002E218B"/>
    <w:rsid w:val="002E51A0"/>
    <w:rsid w:val="002F636D"/>
    <w:rsid w:val="003211B3"/>
    <w:rsid w:val="00322733"/>
    <w:rsid w:val="003263A5"/>
    <w:rsid w:val="00344952"/>
    <w:rsid w:val="00354055"/>
    <w:rsid w:val="003571F6"/>
    <w:rsid w:val="003752CB"/>
    <w:rsid w:val="00376FA3"/>
    <w:rsid w:val="00381DAD"/>
    <w:rsid w:val="00392B73"/>
    <w:rsid w:val="00393625"/>
    <w:rsid w:val="00395D3A"/>
    <w:rsid w:val="003B15A9"/>
    <w:rsid w:val="003B4391"/>
    <w:rsid w:val="003B6C7A"/>
    <w:rsid w:val="003D0951"/>
    <w:rsid w:val="003D0E44"/>
    <w:rsid w:val="003D192A"/>
    <w:rsid w:val="003D4EAA"/>
    <w:rsid w:val="003E4D65"/>
    <w:rsid w:val="003F49A4"/>
    <w:rsid w:val="00416792"/>
    <w:rsid w:val="00423DF6"/>
    <w:rsid w:val="0042624C"/>
    <w:rsid w:val="004421E4"/>
    <w:rsid w:val="00463EF5"/>
    <w:rsid w:val="004707D4"/>
    <w:rsid w:val="00477011"/>
    <w:rsid w:val="004A13BB"/>
    <w:rsid w:val="004B2F18"/>
    <w:rsid w:val="004D0F7E"/>
    <w:rsid w:val="004E16DD"/>
    <w:rsid w:val="004F0B5B"/>
    <w:rsid w:val="004F458A"/>
    <w:rsid w:val="0050115F"/>
    <w:rsid w:val="00510D1C"/>
    <w:rsid w:val="00511F5B"/>
    <w:rsid w:val="00515621"/>
    <w:rsid w:val="00520AB1"/>
    <w:rsid w:val="0056678C"/>
    <w:rsid w:val="00575054"/>
    <w:rsid w:val="005903AE"/>
    <w:rsid w:val="005A1D57"/>
    <w:rsid w:val="005A7E4C"/>
    <w:rsid w:val="005B0829"/>
    <w:rsid w:val="005B5224"/>
    <w:rsid w:val="005C06DE"/>
    <w:rsid w:val="005C145A"/>
    <w:rsid w:val="005C1800"/>
    <w:rsid w:val="005D061F"/>
    <w:rsid w:val="005E29F2"/>
    <w:rsid w:val="005F4444"/>
    <w:rsid w:val="00604C67"/>
    <w:rsid w:val="006058D2"/>
    <w:rsid w:val="00614F35"/>
    <w:rsid w:val="00616E00"/>
    <w:rsid w:val="00621096"/>
    <w:rsid w:val="00634C53"/>
    <w:rsid w:val="00653DAA"/>
    <w:rsid w:val="0068358D"/>
    <w:rsid w:val="00683C34"/>
    <w:rsid w:val="006940B9"/>
    <w:rsid w:val="006A5CD9"/>
    <w:rsid w:val="006C6CE0"/>
    <w:rsid w:val="006C7CDD"/>
    <w:rsid w:val="006D6AA5"/>
    <w:rsid w:val="006D6C2D"/>
    <w:rsid w:val="006F25C6"/>
    <w:rsid w:val="006F6161"/>
    <w:rsid w:val="00710340"/>
    <w:rsid w:val="00715EAF"/>
    <w:rsid w:val="007213D4"/>
    <w:rsid w:val="007318C5"/>
    <w:rsid w:val="00733CCA"/>
    <w:rsid w:val="00733DA9"/>
    <w:rsid w:val="00740E03"/>
    <w:rsid w:val="007416C8"/>
    <w:rsid w:val="00744078"/>
    <w:rsid w:val="00750FBB"/>
    <w:rsid w:val="00753CD5"/>
    <w:rsid w:val="00774D4F"/>
    <w:rsid w:val="007770CD"/>
    <w:rsid w:val="00777121"/>
    <w:rsid w:val="00790052"/>
    <w:rsid w:val="00791154"/>
    <w:rsid w:val="007915D7"/>
    <w:rsid w:val="007C10E7"/>
    <w:rsid w:val="007C12A6"/>
    <w:rsid w:val="007C3661"/>
    <w:rsid w:val="007C4AD6"/>
    <w:rsid w:val="007C755C"/>
    <w:rsid w:val="007D387A"/>
    <w:rsid w:val="007D52C4"/>
    <w:rsid w:val="007D5906"/>
    <w:rsid w:val="007E3B8A"/>
    <w:rsid w:val="007E4179"/>
    <w:rsid w:val="007E4A76"/>
    <w:rsid w:val="007E77B8"/>
    <w:rsid w:val="008026BE"/>
    <w:rsid w:val="008030F1"/>
    <w:rsid w:val="00810A82"/>
    <w:rsid w:val="008118B1"/>
    <w:rsid w:val="00816428"/>
    <w:rsid w:val="008202FE"/>
    <w:rsid w:val="008222B0"/>
    <w:rsid w:val="00830BF8"/>
    <w:rsid w:val="00841DC1"/>
    <w:rsid w:val="00842DA1"/>
    <w:rsid w:val="00847CE3"/>
    <w:rsid w:val="00851926"/>
    <w:rsid w:val="00875A3C"/>
    <w:rsid w:val="00880E46"/>
    <w:rsid w:val="008B0257"/>
    <w:rsid w:val="008B0B39"/>
    <w:rsid w:val="008B0DD5"/>
    <w:rsid w:val="008B1675"/>
    <w:rsid w:val="008C2296"/>
    <w:rsid w:val="008C4DD9"/>
    <w:rsid w:val="008D261E"/>
    <w:rsid w:val="008D6BBB"/>
    <w:rsid w:val="008F19CF"/>
    <w:rsid w:val="00920A66"/>
    <w:rsid w:val="009215C2"/>
    <w:rsid w:val="009234A9"/>
    <w:rsid w:val="00926EF8"/>
    <w:rsid w:val="0093352C"/>
    <w:rsid w:val="00941C1E"/>
    <w:rsid w:val="0094729B"/>
    <w:rsid w:val="00947BA3"/>
    <w:rsid w:val="00952957"/>
    <w:rsid w:val="00962A1A"/>
    <w:rsid w:val="00963B82"/>
    <w:rsid w:val="00964A4A"/>
    <w:rsid w:val="00970E9C"/>
    <w:rsid w:val="0097422F"/>
    <w:rsid w:val="00980E35"/>
    <w:rsid w:val="00982B1F"/>
    <w:rsid w:val="00982F85"/>
    <w:rsid w:val="00990E70"/>
    <w:rsid w:val="00990FAB"/>
    <w:rsid w:val="009920B3"/>
    <w:rsid w:val="009B121B"/>
    <w:rsid w:val="009B4163"/>
    <w:rsid w:val="009C0946"/>
    <w:rsid w:val="009C406C"/>
    <w:rsid w:val="009C4774"/>
    <w:rsid w:val="009C54F4"/>
    <w:rsid w:val="009F5B3F"/>
    <w:rsid w:val="00A06519"/>
    <w:rsid w:val="00A120F9"/>
    <w:rsid w:val="00A30F13"/>
    <w:rsid w:val="00A3276E"/>
    <w:rsid w:val="00A6105F"/>
    <w:rsid w:val="00A61CBC"/>
    <w:rsid w:val="00A6280E"/>
    <w:rsid w:val="00A67CEF"/>
    <w:rsid w:val="00A8562A"/>
    <w:rsid w:val="00AA0158"/>
    <w:rsid w:val="00AA7E07"/>
    <w:rsid w:val="00AC1997"/>
    <w:rsid w:val="00AC6184"/>
    <w:rsid w:val="00AC64F7"/>
    <w:rsid w:val="00AD1065"/>
    <w:rsid w:val="00AD49DA"/>
    <w:rsid w:val="00AD4D66"/>
    <w:rsid w:val="00AE15D9"/>
    <w:rsid w:val="00AE4B07"/>
    <w:rsid w:val="00AE6D04"/>
    <w:rsid w:val="00AF78D3"/>
    <w:rsid w:val="00B03F0C"/>
    <w:rsid w:val="00B07121"/>
    <w:rsid w:val="00B11926"/>
    <w:rsid w:val="00B17077"/>
    <w:rsid w:val="00B2190C"/>
    <w:rsid w:val="00B21B53"/>
    <w:rsid w:val="00B24AED"/>
    <w:rsid w:val="00B46D32"/>
    <w:rsid w:val="00B54540"/>
    <w:rsid w:val="00B60161"/>
    <w:rsid w:val="00B85BC1"/>
    <w:rsid w:val="00B8750A"/>
    <w:rsid w:val="00BA082B"/>
    <w:rsid w:val="00BD21AC"/>
    <w:rsid w:val="00BE1435"/>
    <w:rsid w:val="00BE2A24"/>
    <w:rsid w:val="00BE5067"/>
    <w:rsid w:val="00BF1BA7"/>
    <w:rsid w:val="00BF53E5"/>
    <w:rsid w:val="00BF741F"/>
    <w:rsid w:val="00BF787E"/>
    <w:rsid w:val="00C0536C"/>
    <w:rsid w:val="00C07F4A"/>
    <w:rsid w:val="00C14119"/>
    <w:rsid w:val="00C1585F"/>
    <w:rsid w:val="00C17BC1"/>
    <w:rsid w:val="00C50888"/>
    <w:rsid w:val="00C55C9A"/>
    <w:rsid w:val="00C64F2E"/>
    <w:rsid w:val="00C6704F"/>
    <w:rsid w:val="00C74B00"/>
    <w:rsid w:val="00C843BE"/>
    <w:rsid w:val="00C869F0"/>
    <w:rsid w:val="00C945F5"/>
    <w:rsid w:val="00C94D94"/>
    <w:rsid w:val="00CB5B74"/>
    <w:rsid w:val="00CB7831"/>
    <w:rsid w:val="00CC1AA9"/>
    <w:rsid w:val="00CD3B9A"/>
    <w:rsid w:val="00CD72C1"/>
    <w:rsid w:val="00CE3806"/>
    <w:rsid w:val="00CE3AF0"/>
    <w:rsid w:val="00CE4E3F"/>
    <w:rsid w:val="00D0178D"/>
    <w:rsid w:val="00D06CDD"/>
    <w:rsid w:val="00D14A40"/>
    <w:rsid w:val="00D17172"/>
    <w:rsid w:val="00D31858"/>
    <w:rsid w:val="00D44B7B"/>
    <w:rsid w:val="00D45F80"/>
    <w:rsid w:val="00D52570"/>
    <w:rsid w:val="00D64618"/>
    <w:rsid w:val="00D725F9"/>
    <w:rsid w:val="00D7585A"/>
    <w:rsid w:val="00D77F67"/>
    <w:rsid w:val="00D81E9A"/>
    <w:rsid w:val="00D85A89"/>
    <w:rsid w:val="00D90C43"/>
    <w:rsid w:val="00DA4DF9"/>
    <w:rsid w:val="00DB13B4"/>
    <w:rsid w:val="00DD6607"/>
    <w:rsid w:val="00DE4EBF"/>
    <w:rsid w:val="00DF0773"/>
    <w:rsid w:val="00DF10A5"/>
    <w:rsid w:val="00E034FA"/>
    <w:rsid w:val="00E16D02"/>
    <w:rsid w:val="00E202D4"/>
    <w:rsid w:val="00E23EE1"/>
    <w:rsid w:val="00E32C86"/>
    <w:rsid w:val="00E33CC2"/>
    <w:rsid w:val="00E60862"/>
    <w:rsid w:val="00E632E4"/>
    <w:rsid w:val="00E72F21"/>
    <w:rsid w:val="00E84EB9"/>
    <w:rsid w:val="00EC12CE"/>
    <w:rsid w:val="00EC18D7"/>
    <w:rsid w:val="00ED160D"/>
    <w:rsid w:val="00ED1E2E"/>
    <w:rsid w:val="00ED668A"/>
    <w:rsid w:val="00EE0603"/>
    <w:rsid w:val="00EE1284"/>
    <w:rsid w:val="00EE6B90"/>
    <w:rsid w:val="00EE7729"/>
    <w:rsid w:val="00EF4A6B"/>
    <w:rsid w:val="00EF4D70"/>
    <w:rsid w:val="00F04066"/>
    <w:rsid w:val="00F04DC5"/>
    <w:rsid w:val="00F14270"/>
    <w:rsid w:val="00F1623B"/>
    <w:rsid w:val="00F17DD7"/>
    <w:rsid w:val="00F26C55"/>
    <w:rsid w:val="00F32206"/>
    <w:rsid w:val="00F4365E"/>
    <w:rsid w:val="00F548BD"/>
    <w:rsid w:val="00F62071"/>
    <w:rsid w:val="00F7339E"/>
    <w:rsid w:val="00F73975"/>
    <w:rsid w:val="00F94C42"/>
    <w:rsid w:val="00FA29BE"/>
    <w:rsid w:val="00FA5CAE"/>
    <w:rsid w:val="00FA5EB8"/>
    <w:rsid w:val="00FA6751"/>
    <w:rsid w:val="00FB066F"/>
    <w:rsid w:val="00FB1038"/>
    <w:rsid w:val="00FB3799"/>
    <w:rsid w:val="00FC1839"/>
    <w:rsid w:val="00FC7801"/>
    <w:rsid w:val="00FD4E7D"/>
    <w:rsid w:val="00FE5E6D"/>
    <w:rsid w:val="00FE6337"/>
    <w:rsid w:val="00FF55BE"/>
    <w:rsid w:val="00FF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9909469-6EC3-4E22-8327-89DCDC1B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4B00"/>
    <w:rPr>
      <w:sz w:val="24"/>
      <w:szCs w:val="24"/>
    </w:rPr>
  </w:style>
  <w:style w:type="paragraph" w:styleId="1">
    <w:name w:val="heading 1"/>
    <w:basedOn w:val="a0"/>
    <w:next w:val="a0"/>
    <w:qFormat/>
    <w:rsid w:val="00C74B00"/>
    <w:pPr>
      <w:keepNext/>
      <w:ind w:left="6372" w:firstLine="468"/>
      <w:jc w:val="both"/>
      <w:outlineLvl w:val="0"/>
    </w:pPr>
    <w:rPr>
      <w:sz w:val="28"/>
      <w:szCs w:val="28"/>
    </w:rPr>
  </w:style>
  <w:style w:type="paragraph" w:styleId="4">
    <w:name w:val="heading 4"/>
    <w:basedOn w:val="a0"/>
    <w:next w:val="a0"/>
    <w:qFormat/>
    <w:rsid w:val="00C74B00"/>
    <w:pPr>
      <w:keepNext/>
      <w:spacing w:before="240" w:after="60"/>
      <w:outlineLvl w:val="3"/>
    </w:pPr>
    <w:rPr>
      <w:b/>
      <w:bCs/>
      <w:sz w:val="28"/>
      <w:szCs w:val="28"/>
    </w:rPr>
  </w:style>
  <w:style w:type="paragraph" w:styleId="6">
    <w:name w:val="heading 6"/>
    <w:basedOn w:val="a0"/>
    <w:next w:val="a0"/>
    <w:link w:val="60"/>
    <w:qFormat/>
    <w:rsid w:val="00F548BD"/>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74B00"/>
    <w:pPr>
      <w:tabs>
        <w:tab w:val="center" w:pos="4677"/>
        <w:tab w:val="right" w:pos="9355"/>
      </w:tabs>
    </w:pPr>
  </w:style>
  <w:style w:type="character" w:styleId="a6">
    <w:name w:val="page number"/>
    <w:basedOn w:val="a1"/>
    <w:rsid w:val="00C74B00"/>
  </w:style>
  <w:style w:type="paragraph" w:customStyle="1" w:styleId="ConsNormal">
    <w:name w:val="ConsNormal"/>
    <w:rsid w:val="00C74B00"/>
    <w:pPr>
      <w:widowControl w:val="0"/>
      <w:autoSpaceDE w:val="0"/>
      <w:autoSpaceDN w:val="0"/>
      <w:adjustRightInd w:val="0"/>
      <w:ind w:right="19772" w:firstLine="720"/>
    </w:pPr>
    <w:rPr>
      <w:rFonts w:ascii="Arial" w:hAnsi="Arial" w:cs="Arial"/>
    </w:rPr>
  </w:style>
  <w:style w:type="paragraph" w:styleId="a7">
    <w:name w:val="Body Text Indent"/>
    <w:basedOn w:val="a0"/>
    <w:rsid w:val="00C74B00"/>
    <w:pPr>
      <w:ind w:firstLine="709"/>
      <w:jc w:val="both"/>
    </w:pPr>
    <w:rPr>
      <w:sz w:val="28"/>
      <w:szCs w:val="28"/>
    </w:rPr>
  </w:style>
  <w:style w:type="paragraph" w:styleId="2">
    <w:name w:val="Body Text Indent 2"/>
    <w:basedOn w:val="a0"/>
    <w:rsid w:val="00C74B00"/>
    <w:pPr>
      <w:ind w:firstLine="708"/>
      <w:jc w:val="both"/>
    </w:pPr>
    <w:rPr>
      <w:sz w:val="28"/>
    </w:rPr>
  </w:style>
  <w:style w:type="paragraph" w:customStyle="1" w:styleId="Heading">
    <w:name w:val="Heading"/>
    <w:rsid w:val="00C74B00"/>
    <w:pPr>
      <w:autoSpaceDE w:val="0"/>
      <w:autoSpaceDN w:val="0"/>
      <w:adjustRightInd w:val="0"/>
    </w:pPr>
    <w:rPr>
      <w:rFonts w:ascii="Arial" w:hAnsi="Arial" w:cs="Arial"/>
      <w:b/>
      <w:bCs/>
      <w:sz w:val="22"/>
      <w:szCs w:val="22"/>
    </w:rPr>
  </w:style>
  <w:style w:type="paragraph" w:customStyle="1" w:styleId="ConsNonformat">
    <w:name w:val="ConsNonformat"/>
    <w:rsid w:val="00C74B00"/>
    <w:pPr>
      <w:widowControl w:val="0"/>
      <w:autoSpaceDE w:val="0"/>
      <w:autoSpaceDN w:val="0"/>
      <w:adjustRightInd w:val="0"/>
      <w:ind w:right="19772"/>
    </w:pPr>
    <w:rPr>
      <w:rFonts w:ascii="Courier New" w:hAnsi="Courier New" w:cs="Courier New"/>
    </w:rPr>
  </w:style>
  <w:style w:type="paragraph" w:customStyle="1" w:styleId="ConsCell">
    <w:name w:val="ConsCell"/>
    <w:rsid w:val="00C74B00"/>
    <w:pPr>
      <w:widowControl w:val="0"/>
      <w:autoSpaceDE w:val="0"/>
      <w:autoSpaceDN w:val="0"/>
      <w:adjustRightInd w:val="0"/>
      <w:ind w:right="19772"/>
    </w:pPr>
    <w:rPr>
      <w:rFonts w:ascii="Arial" w:hAnsi="Arial" w:cs="Arial"/>
    </w:rPr>
  </w:style>
  <w:style w:type="paragraph" w:styleId="3">
    <w:name w:val="Body Text 3"/>
    <w:basedOn w:val="a0"/>
    <w:rsid w:val="00C74B00"/>
    <w:pPr>
      <w:spacing w:after="120"/>
    </w:pPr>
    <w:rPr>
      <w:sz w:val="16"/>
      <w:szCs w:val="16"/>
    </w:rPr>
  </w:style>
  <w:style w:type="character" w:styleId="a8">
    <w:name w:val="Hyperlink"/>
    <w:basedOn w:val="a1"/>
    <w:rsid w:val="00C74B00"/>
    <w:rPr>
      <w:color w:val="0000FF"/>
      <w:u w:val="single"/>
    </w:rPr>
  </w:style>
  <w:style w:type="paragraph" w:styleId="a9">
    <w:name w:val="footer"/>
    <w:basedOn w:val="a0"/>
    <w:rsid w:val="00C74B00"/>
    <w:pPr>
      <w:tabs>
        <w:tab w:val="center" w:pos="4677"/>
        <w:tab w:val="right" w:pos="9355"/>
      </w:tabs>
    </w:pPr>
  </w:style>
  <w:style w:type="paragraph" w:styleId="aa">
    <w:name w:val="Body Text"/>
    <w:basedOn w:val="a0"/>
    <w:rsid w:val="00C74B00"/>
    <w:pPr>
      <w:tabs>
        <w:tab w:val="left" w:pos="6540"/>
      </w:tabs>
      <w:jc w:val="both"/>
    </w:pPr>
    <w:rPr>
      <w:b/>
      <w:bCs/>
      <w:sz w:val="26"/>
      <w:szCs w:val="28"/>
    </w:rPr>
  </w:style>
  <w:style w:type="paragraph" w:styleId="20">
    <w:name w:val="Body Text 2"/>
    <w:basedOn w:val="a0"/>
    <w:rsid w:val="00C74B00"/>
    <w:pPr>
      <w:tabs>
        <w:tab w:val="left" w:pos="6540"/>
      </w:tabs>
      <w:jc w:val="both"/>
    </w:pPr>
    <w:rPr>
      <w:sz w:val="26"/>
      <w:szCs w:val="28"/>
    </w:rPr>
  </w:style>
  <w:style w:type="paragraph" w:customStyle="1" w:styleId="ab">
    <w:name w:val="Нормальный (таблица)"/>
    <w:basedOn w:val="a0"/>
    <w:next w:val="a0"/>
    <w:rsid w:val="008B0B39"/>
    <w:pPr>
      <w:widowControl w:val="0"/>
      <w:autoSpaceDE w:val="0"/>
      <w:autoSpaceDN w:val="0"/>
      <w:adjustRightInd w:val="0"/>
      <w:jc w:val="both"/>
    </w:pPr>
    <w:rPr>
      <w:rFonts w:ascii="Arial" w:hAnsi="Arial"/>
    </w:rPr>
  </w:style>
  <w:style w:type="character" w:customStyle="1" w:styleId="ac">
    <w:name w:val="Гипертекстовая ссылка"/>
    <w:basedOn w:val="a1"/>
    <w:rsid w:val="008B0B39"/>
    <w:rPr>
      <w:rFonts w:cs="Times New Roman"/>
      <w:b/>
      <w:bCs/>
      <w:color w:val="008000"/>
    </w:rPr>
  </w:style>
  <w:style w:type="paragraph" w:customStyle="1" w:styleId="ConsPlusNormal">
    <w:name w:val="ConsPlusNormal"/>
    <w:link w:val="ConsPlusNormal0"/>
    <w:rsid w:val="008B0B39"/>
    <w:pPr>
      <w:autoSpaceDE w:val="0"/>
      <w:autoSpaceDN w:val="0"/>
      <w:adjustRightInd w:val="0"/>
    </w:pPr>
    <w:rPr>
      <w:sz w:val="26"/>
      <w:szCs w:val="26"/>
    </w:rPr>
  </w:style>
  <w:style w:type="paragraph" w:styleId="30">
    <w:name w:val="Body Text Indent 3"/>
    <w:basedOn w:val="a0"/>
    <w:link w:val="31"/>
    <w:rsid w:val="00F548BD"/>
    <w:pPr>
      <w:spacing w:after="120"/>
      <w:ind w:left="283"/>
    </w:pPr>
    <w:rPr>
      <w:sz w:val="16"/>
      <w:szCs w:val="16"/>
    </w:rPr>
  </w:style>
  <w:style w:type="character" w:customStyle="1" w:styleId="31">
    <w:name w:val="Основной текст с отступом 3 Знак"/>
    <w:basedOn w:val="a1"/>
    <w:link w:val="30"/>
    <w:rsid w:val="00F548BD"/>
    <w:rPr>
      <w:sz w:val="16"/>
      <w:szCs w:val="16"/>
    </w:rPr>
  </w:style>
  <w:style w:type="character" w:customStyle="1" w:styleId="60">
    <w:name w:val="Заголовок 6 Знак"/>
    <w:basedOn w:val="a1"/>
    <w:link w:val="6"/>
    <w:rsid w:val="00F548BD"/>
    <w:rPr>
      <w:b/>
      <w:bCs/>
      <w:sz w:val="22"/>
      <w:szCs w:val="22"/>
    </w:rPr>
  </w:style>
  <w:style w:type="paragraph" w:customStyle="1" w:styleId="ConsPlusNonformat">
    <w:name w:val="ConsPlusNonformat"/>
    <w:rsid w:val="00F548BD"/>
    <w:pPr>
      <w:widowControl w:val="0"/>
      <w:autoSpaceDE w:val="0"/>
      <w:autoSpaceDN w:val="0"/>
      <w:adjustRightInd w:val="0"/>
    </w:pPr>
    <w:rPr>
      <w:rFonts w:ascii="Courier New" w:hAnsi="Courier New" w:cs="Courier New"/>
    </w:rPr>
  </w:style>
  <w:style w:type="paragraph" w:styleId="ad">
    <w:name w:val="annotation text"/>
    <w:basedOn w:val="a0"/>
    <w:link w:val="ae"/>
    <w:uiPriority w:val="99"/>
    <w:unhideWhenUsed/>
    <w:rsid w:val="009234A9"/>
    <w:pPr>
      <w:spacing w:after="160"/>
    </w:pPr>
    <w:rPr>
      <w:rFonts w:ascii="Calibri" w:eastAsia="Calibri" w:hAnsi="Calibri"/>
      <w:sz w:val="20"/>
      <w:szCs w:val="20"/>
      <w:lang w:eastAsia="en-US"/>
    </w:rPr>
  </w:style>
  <w:style w:type="character" w:customStyle="1" w:styleId="ae">
    <w:name w:val="Текст примечания Знак"/>
    <w:basedOn w:val="a1"/>
    <w:link w:val="ad"/>
    <w:uiPriority w:val="99"/>
    <w:rsid w:val="009234A9"/>
    <w:rPr>
      <w:rFonts w:ascii="Calibri" w:eastAsia="Calibri" w:hAnsi="Calibri"/>
      <w:lang w:eastAsia="en-US"/>
    </w:rPr>
  </w:style>
  <w:style w:type="paragraph" w:customStyle="1" w:styleId="af">
    <w:name w:val="регл тно"/>
    <w:basedOn w:val="1"/>
    <w:autoRedefine/>
    <w:qFormat/>
    <w:rsid w:val="0097422F"/>
    <w:pPr>
      <w:keepLines/>
      <w:ind w:left="0" w:firstLine="0"/>
      <w:jc w:val="center"/>
    </w:pPr>
    <w:rPr>
      <w:b/>
      <w:sz w:val="24"/>
      <w:szCs w:val="24"/>
      <w:lang w:eastAsia="en-US"/>
    </w:rPr>
  </w:style>
  <w:style w:type="paragraph" w:customStyle="1" w:styleId="af0">
    <w:name w:val="Таблицы (моноширинный)"/>
    <w:basedOn w:val="a0"/>
    <w:next w:val="a0"/>
    <w:rsid w:val="000926BC"/>
    <w:pPr>
      <w:widowControl w:val="0"/>
      <w:autoSpaceDE w:val="0"/>
      <w:autoSpaceDN w:val="0"/>
      <w:adjustRightInd w:val="0"/>
      <w:jc w:val="both"/>
    </w:pPr>
    <w:rPr>
      <w:rFonts w:ascii="Courier New" w:hAnsi="Courier New" w:cs="Courier New"/>
    </w:rPr>
  </w:style>
  <w:style w:type="paragraph" w:customStyle="1" w:styleId="Style1">
    <w:name w:val="Style1"/>
    <w:basedOn w:val="a0"/>
    <w:rsid w:val="008C4DD9"/>
    <w:pPr>
      <w:widowControl w:val="0"/>
      <w:autoSpaceDE w:val="0"/>
      <w:autoSpaceDN w:val="0"/>
      <w:adjustRightInd w:val="0"/>
      <w:spacing w:line="182" w:lineRule="exact"/>
    </w:pPr>
  </w:style>
  <w:style w:type="paragraph" w:customStyle="1" w:styleId="Style4">
    <w:name w:val="Style4"/>
    <w:basedOn w:val="a0"/>
    <w:rsid w:val="008C4DD9"/>
    <w:pPr>
      <w:widowControl w:val="0"/>
      <w:autoSpaceDE w:val="0"/>
      <w:autoSpaceDN w:val="0"/>
      <w:adjustRightInd w:val="0"/>
      <w:spacing w:line="314" w:lineRule="exact"/>
      <w:jc w:val="center"/>
    </w:pPr>
  </w:style>
  <w:style w:type="paragraph" w:customStyle="1" w:styleId="Style9">
    <w:name w:val="Style9"/>
    <w:basedOn w:val="a0"/>
    <w:rsid w:val="008C4DD9"/>
    <w:pPr>
      <w:widowControl w:val="0"/>
      <w:autoSpaceDE w:val="0"/>
      <w:autoSpaceDN w:val="0"/>
      <w:adjustRightInd w:val="0"/>
      <w:spacing w:line="197" w:lineRule="exact"/>
      <w:jc w:val="center"/>
    </w:pPr>
  </w:style>
  <w:style w:type="paragraph" w:customStyle="1" w:styleId="Style10">
    <w:name w:val="Style10"/>
    <w:basedOn w:val="a0"/>
    <w:rsid w:val="008C4DD9"/>
    <w:pPr>
      <w:widowControl w:val="0"/>
      <w:autoSpaceDE w:val="0"/>
      <w:autoSpaceDN w:val="0"/>
      <w:adjustRightInd w:val="0"/>
      <w:spacing w:line="312" w:lineRule="exact"/>
      <w:ind w:firstLine="677"/>
      <w:jc w:val="both"/>
    </w:pPr>
  </w:style>
  <w:style w:type="paragraph" w:customStyle="1" w:styleId="Style13">
    <w:name w:val="Style13"/>
    <w:basedOn w:val="a0"/>
    <w:rsid w:val="008C4DD9"/>
    <w:pPr>
      <w:widowControl w:val="0"/>
      <w:autoSpaceDE w:val="0"/>
      <w:autoSpaceDN w:val="0"/>
      <w:adjustRightInd w:val="0"/>
    </w:pPr>
  </w:style>
  <w:style w:type="paragraph" w:customStyle="1" w:styleId="Style14">
    <w:name w:val="Style14"/>
    <w:basedOn w:val="a0"/>
    <w:rsid w:val="008C4DD9"/>
    <w:pPr>
      <w:widowControl w:val="0"/>
      <w:autoSpaceDE w:val="0"/>
      <w:autoSpaceDN w:val="0"/>
      <w:adjustRightInd w:val="0"/>
      <w:jc w:val="both"/>
    </w:pPr>
  </w:style>
  <w:style w:type="paragraph" w:customStyle="1" w:styleId="Style15">
    <w:name w:val="Style15"/>
    <w:basedOn w:val="a0"/>
    <w:rsid w:val="008C4DD9"/>
    <w:pPr>
      <w:widowControl w:val="0"/>
      <w:autoSpaceDE w:val="0"/>
      <w:autoSpaceDN w:val="0"/>
      <w:adjustRightInd w:val="0"/>
      <w:spacing w:line="307" w:lineRule="exact"/>
      <w:ind w:firstLine="677"/>
      <w:jc w:val="both"/>
    </w:pPr>
  </w:style>
  <w:style w:type="character" w:customStyle="1" w:styleId="FontStyle24">
    <w:name w:val="Font Style24"/>
    <w:basedOn w:val="a1"/>
    <w:rsid w:val="008C4DD9"/>
    <w:rPr>
      <w:rFonts w:ascii="Times New Roman" w:hAnsi="Times New Roman" w:cs="Times New Roman"/>
      <w:b/>
      <w:bCs/>
      <w:sz w:val="16"/>
      <w:szCs w:val="16"/>
    </w:rPr>
  </w:style>
  <w:style w:type="character" w:customStyle="1" w:styleId="FontStyle28">
    <w:name w:val="Font Style28"/>
    <w:basedOn w:val="a1"/>
    <w:rsid w:val="008C4DD9"/>
    <w:rPr>
      <w:rFonts w:ascii="Times New Roman" w:hAnsi="Times New Roman" w:cs="Times New Roman"/>
      <w:sz w:val="26"/>
      <w:szCs w:val="26"/>
    </w:rPr>
  </w:style>
  <w:style w:type="character" w:customStyle="1" w:styleId="af1">
    <w:name w:val="Основной текст_"/>
    <w:basedOn w:val="a1"/>
    <w:link w:val="10"/>
    <w:rsid w:val="008C4DD9"/>
    <w:rPr>
      <w:sz w:val="28"/>
      <w:szCs w:val="28"/>
      <w:shd w:val="clear" w:color="auto" w:fill="FFFFFF"/>
    </w:rPr>
  </w:style>
  <w:style w:type="paragraph" w:customStyle="1" w:styleId="10">
    <w:name w:val="Основной текст1"/>
    <w:basedOn w:val="a0"/>
    <w:link w:val="af1"/>
    <w:rsid w:val="008C4DD9"/>
    <w:pPr>
      <w:shd w:val="clear" w:color="auto" w:fill="FFFFFF"/>
      <w:spacing w:line="322" w:lineRule="exact"/>
      <w:jc w:val="both"/>
    </w:pPr>
    <w:rPr>
      <w:sz w:val="28"/>
      <w:szCs w:val="28"/>
    </w:rPr>
  </w:style>
  <w:style w:type="paragraph" w:styleId="af2">
    <w:name w:val="List Paragraph"/>
    <w:basedOn w:val="a0"/>
    <w:link w:val="af3"/>
    <w:uiPriority w:val="34"/>
    <w:qFormat/>
    <w:rsid w:val="008C4DD9"/>
    <w:pPr>
      <w:ind w:left="720"/>
      <w:contextualSpacing/>
      <w:jc w:val="both"/>
    </w:pPr>
    <w:rPr>
      <w:szCs w:val="22"/>
      <w:lang w:val="en-US" w:eastAsia="en-US" w:bidi="en-US"/>
    </w:rPr>
  </w:style>
  <w:style w:type="character" w:customStyle="1" w:styleId="Doc-">
    <w:name w:val="Doc-Т внутри нумерации Знак"/>
    <w:link w:val="Doc-0"/>
    <w:uiPriority w:val="99"/>
    <w:locked/>
    <w:rsid w:val="0097422F"/>
  </w:style>
  <w:style w:type="paragraph" w:customStyle="1" w:styleId="Doc-0">
    <w:name w:val="Doc-Т внутри нумерации"/>
    <w:basedOn w:val="a0"/>
    <w:link w:val="Doc-"/>
    <w:uiPriority w:val="99"/>
    <w:rsid w:val="0097422F"/>
    <w:pPr>
      <w:spacing w:line="360" w:lineRule="auto"/>
      <w:ind w:left="720" w:firstLine="709"/>
      <w:jc w:val="both"/>
    </w:pPr>
    <w:rPr>
      <w:sz w:val="20"/>
      <w:szCs w:val="20"/>
    </w:rPr>
  </w:style>
  <w:style w:type="character" w:customStyle="1" w:styleId="af3">
    <w:name w:val="Абзац списка Знак"/>
    <w:link w:val="af2"/>
    <w:uiPriority w:val="34"/>
    <w:locked/>
    <w:rsid w:val="0097422F"/>
    <w:rPr>
      <w:sz w:val="24"/>
      <w:szCs w:val="22"/>
      <w:lang w:val="en-US" w:eastAsia="en-US" w:bidi="en-US"/>
    </w:rPr>
  </w:style>
  <w:style w:type="character" w:customStyle="1" w:styleId="ConsPlusNormal0">
    <w:name w:val="ConsPlusNormal Знак"/>
    <w:link w:val="ConsPlusNormal"/>
    <w:locked/>
    <w:rsid w:val="0097422F"/>
    <w:rPr>
      <w:sz w:val="26"/>
      <w:szCs w:val="26"/>
      <w:lang w:bidi="ar-SA"/>
    </w:rPr>
  </w:style>
  <w:style w:type="table" w:styleId="af4">
    <w:name w:val="Table Grid"/>
    <w:basedOn w:val="a2"/>
    <w:rsid w:val="00BE50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Знак Знак Знак1"/>
    <w:basedOn w:val="a0"/>
    <w:autoRedefine/>
    <w:rsid w:val="00510D1C"/>
    <w:pPr>
      <w:spacing w:after="160" w:line="240" w:lineRule="exact"/>
    </w:pPr>
    <w:rPr>
      <w:sz w:val="28"/>
      <w:szCs w:val="20"/>
      <w:lang w:val="en-US" w:eastAsia="en-US"/>
    </w:rPr>
  </w:style>
  <w:style w:type="paragraph" w:customStyle="1" w:styleId="a">
    <w:name w:val="Стиль шаблон"/>
    <w:basedOn w:val="20"/>
    <w:rsid w:val="0026023A"/>
    <w:pPr>
      <w:numPr>
        <w:numId w:val="14"/>
      </w:numPr>
      <w:tabs>
        <w:tab w:val="clear" w:pos="1080"/>
        <w:tab w:val="clear" w:pos="6540"/>
      </w:tabs>
      <w:ind w:left="720" w:hanging="360"/>
    </w:pPr>
    <w:rPr>
      <w:bCs/>
      <w:sz w:val="28"/>
      <w:szCs w:val="20"/>
    </w:rPr>
  </w:style>
  <w:style w:type="paragraph" w:styleId="af5">
    <w:name w:val="Normal (Web)"/>
    <w:basedOn w:val="a0"/>
    <w:rsid w:val="00FA5EB8"/>
    <w:pPr>
      <w:spacing w:before="100" w:beforeAutospacing="1" w:after="100" w:afterAutospacing="1"/>
    </w:pPr>
  </w:style>
  <w:style w:type="paragraph" w:customStyle="1" w:styleId="Style5">
    <w:name w:val="Style5"/>
    <w:basedOn w:val="a0"/>
    <w:rsid w:val="00E60862"/>
    <w:pPr>
      <w:widowControl w:val="0"/>
      <w:autoSpaceDE w:val="0"/>
      <w:autoSpaceDN w:val="0"/>
      <w:adjustRightInd w:val="0"/>
    </w:pPr>
  </w:style>
  <w:style w:type="paragraph" w:customStyle="1" w:styleId="Default">
    <w:name w:val="Default"/>
    <w:rsid w:val="00E60862"/>
    <w:pPr>
      <w:autoSpaceDE w:val="0"/>
      <w:autoSpaceDN w:val="0"/>
      <w:adjustRightInd w:val="0"/>
    </w:pPr>
    <w:rPr>
      <w:rFonts w:eastAsiaTheme="minorHAnsi"/>
      <w:color w:val="000000"/>
      <w:sz w:val="24"/>
      <w:szCs w:val="24"/>
      <w:lang w:eastAsia="en-US"/>
    </w:rPr>
  </w:style>
  <w:style w:type="paragraph" w:customStyle="1" w:styleId="Style7">
    <w:name w:val="Style7"/>
    <w:basedOn w:val="a0"/>
    <w:rsid w:val="006058D2"/>
    <w:pPr>
      <w:widowControl w:val="0"/>
      <w:autoSpaceDE w:val="0"/>
      <w:autoSpaceDN w:val="0"/>
      <w:adjustRightInd w:val="0"/>
      <w:spacing w:line="365" w:lineRule="exact"/>
      <w:jc w:val="center"/>
    </w:pPr>
  </w:style>
  <w:style w:type="paragraph" w:styleId="af6">
    <w:name w:val="No Spacing"/>
    <w:link w:val="af7"/>
    <w:uiPriority w:val="1"/>
    <w:qFormat/>
    <w:rsid w:val="006058D2"/>
    <w:rPr>
      <w:rFonts w:ascii="Calibri" w:hAnsi="Calibri"/>
      <w:sz w:val="22"/>
      <w:szCs w:val="22"/>
      <w:lang w:val="en-US" w:eastAsia="en-US" w:bidi="en-US"/>
    </w:rPr>
  </w:style>
  <w:style w:type="character" w:customStyle="1" w:styleId="af7">
    <w:name w:val="Без интервала Знак"/>
    <w:link w:val="af6"/>
    <w:rsid w:val="006058D2"/>
    <w:rPr>
      <w:rFonts w:ascii="Calibri" w:hAnsi="Calibri"/>
      <w:sz w:val="22"/>
      <w:szCs w:val="22"/>
      <w:lang w:val="en-US" w:eastAsia="en-US" w:bidi="en-US"/>
    </w:rPr>
  </w:style>
  <w:style w:type="character" w:styleId="af8">
    <w:name w:val="Emphasis"/>
    <w:basedOn w:val="a1"/>
    <w:qFormat/>
    <w:rsid w:val="00B24AED"/>
    <w:rPr>
      <w:i/>
      <w:iCs/>
    </w:rPr>
  </w:style>
  <w:style w:type="character" w:customStyle="1" w:styleId="a5">
    <w:name w:val="Верхний колонтитул Знак"/>
    <w:basedOn w:val="a1"/>
    <w:link w:val="a4"/>
    <w:uiPriority w:val="99"/>
    <w:rsid w:val="00E32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71627">
      <w:bodyDiv w:val="1"/>
      <w:marLeft w:val="0"/>
      <w:marRight w:val="0"/>
      <w:marTop w:val="0"/>
      <w:marBottom w:val="0"/>
      <w:divBdr>
        <w:top w:val="none" w:sz="0" w:space="0" w:color="auto"/>
        <w:left w:val="none" w:sz="0" w:space="0" w:color="auto"/>
        <w:bottom w:val="none" w:sz="0" w:space="0" w:color="auto"/>
        <w:right w:val="none" w:sz="0" w:space="0" w:color="auto"/>
      </w:divBdr>
    </w:div>
    <w:div w:id="554508400">
      <w:bodyDiv w:val="1"/>
      <w:marLeft w:val="0"/>
      <w:marRight w:val="0"/>
      <w:marTop w:val="0"/>
      <w:marBottom w:val="0"/>
      <w:divBdr>
        <w:top w:val="none" w:sz="0" w:space="0" w:color="auto"/>
        <w:left w:val="none" w:sz="0" w:space="0" w:color="auto"/>
        <w:bottom w:val="none" w:sz="0" w:space="0" w:color="auto"/>
        <w:right w:val="none" w:sz="0" w:space="0" w:color="auto"/>
      </w:divBdr>
    </w:div>
    <w:div w:id="930166344">
      <w:bodyDiv w:val="1"/>
      <w:marLeft w:val="0"/>
      <w:marRight w:val="0"/>
      <w:marTop w:val="0"/>
      <w:marBottom w:val="0"/>
      <w:divBdr>
        <w:top w:val="none" w:sz="0" w:space="0" w:color="auto"/>
        <w:left w:val="none" w:sz="0" w:space="0" w:color="auto"/>
        <w:bottom w:val="none" w:sz="0" w:space="0" w:color="auto"/>
        <w:right w:val="none" w:sz="0" w:space="0" w:color="auto"/>
      </w:divBdr>
    </w:div>
    <w:div w:id="957879749">
      <w:bodyDiv w:val="1"/>
      <w:marLeft w:val="0"/>
      <w:marRight w:val="0"/>
      <w:marTop w:val="0"/>
      <w:marBottom w:val="0"/>
      <w:divBdr>
        <w:top w:val="none" w:sz="0" w:space="0" w:color="auto"/>
        <w:left w:val="none" w:sz="0" w:space="0" w:color="auto"/>
        <w:bottom w:val="none" w:sz="0" w:space="0" w:color="auto"/>
        <w:right w:val="none" w:sz="0" w:space="0" w:color="auto"/>
      </w:divBdr>
    </w:div>
    <w:div w:id="1125201891">
      <w:bodyDiv w:val="1"/>
      <w:marLeft w:val="0"/>
      <w:marRight w:val="0"/>
      <w:marTop w:val="0"/>
      <w:marBottom w:val="0"/>
      <w:divBdr>
        <w:top w:val="none" w:sz="0" w:space="0" w:color="auto"/>
        <w:left w:val="none" w:sz="0" w:space="0" w:color="auto"/>
        <w:bottom w:val="none" w:sz="0" w:space="0" w:color="auto"/>
        <w:right w:val="none" w:sz="0" w:space="0" w:color="auto"/>
      </w:divBdr>
    </w:div>
    <w:div w:id="1482691809">
      <w:bodyDiv w:val="1"/>
      <w:marLeft w:val="0"/>
      <w:marRight w:val="0"/>
      <w:marTop w:val="0"/>
      <w:marBottom w:val="0"/>
      <w:divBdr>
        <w:top w:val="none" w:sz="0" w:space="0" w:color="auto"/>
        <w:left w:val="none" w:sz="0" w:space="0" w:color="auto"/>
        <w:bottom w:val="none" w:sz="0" w:space="0" w:color="auto"/>
        <w:right w:val="none" w:sz="0" w:space="0" w:color="auto"/>
      </w:divBdr>
    </w:div>
    <w:div w:id="20960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89D01D7C59BDAC7AEFCC522C506ADA923F26F1E43822A82CA776B608A282A51EC2CB6AB2A9FCB9s3nCG" TargetMode="External"/><Relationship Id="rId18" Type="http://schemas.openxmlformats.org/officeDocument/2006/relationships/hyperlink" Target="consultantplus://offline/ref=E254E5010743496FCDF586F84481D19B8665081BC467E1FE2FB8BDE119g6pCI" TargetMode="External"/><Relationship Id="rId26" Type="http://schemas.openxmlformats.org/officeDocument/2006/relationships/hyperlink" Target="consultantplus://offline/ref=5389D01D7C59BDAC7AEFCC522C506ADA923F26F1E43822A82CA776B608A282A51EC2CB6AB2A9FCB9s3nCG" TargetMode="External"/><Relationship Id="rId39" Type="http://schemas.openxmlformats.org/officeDocument/2006/relationships/theme" Target="theme/theme1.xml"/><Relationship Id="rId21" Type="http://schemas.openxmlformats.org/officeDocument/2006/relationships/hyperlink" Target="consultantplus://offline/ref=E254E5010743496FCDF586F84481D19B8665091CC765E1FE2FB8BDE119g6pCI" TargetMode="External"/><Relationship Id="rId34" Type="http://schemas.openxmlformats.org/officeDocument/2006/relationships/hyperlink" Target="garantF1://88776.1130" TargetMode="External"/><Relationship Id="rId7" Type="http://schemas.openxmlformats.org/officeDocument/2006/relationships/endnotes" Target="endnotes.xml"/><Relationship Id="rId12" Type="http://schemas.openxmlformats.org/officeDocument/2006/relationships/hyperlink" Target="consultantplus://offline/ref=5389D01D7C59BDAC7AEFCC522C506ADA9B3F22F7E93B7FA224FE7AB40FADDDB2198BC76BB2A9FEsBn7G" TargetMode="External"/><Relationship Id="rId17" Type="http://schemas.openxmlformats.org/officeDocument/2006/relationships/hyperlink" Target="consultantplus://offline/ref=48C9DFE89FE31A21120123E2E03602A30E2F37F9AE7DF00201E5EC05B025i5L" TargetMode="External"/><Relationship Id="rId25" Type="http://schemas.openxmlformats.org/officeDocument/2006/relationships/hyperlink" Target="consultantplus://offline/ref=5389D01D7C59BDAC7AEFCC522C506ADA9B3F22F7E93B7FA224FE7AB40FADDDB2198BC76BB2A9FEsBn7G" TargetMode="External"/><Relationship Id="rId33" Type="http://schemas.openxmlformats.org/officeDocument/2006/relationships/hyperlink" Target="garantF1://12036354.1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8C9DFE89FE31A21120123E2E03602A30E2C36FCA37BF00201E5EC05B025i5L" TargetMode="External"/><Relationship Id="rId20" Type="http://schemas.openxmlformats.org/officeDocument/2006/relationships/hyperlink" Target="consultantplus://offline/ref=E254E5010743496FCDF586F84481D19B86670918C667E1FE2FB8BDE119g6pCI" TargetMode="External"/><Relationship Id="rId29" Type="http://schemas.openxmlformats.org/officeDocument/2006/relationships/hyperlink" Target="garantF1://12036354.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54E5010743496FCDF586F84481D19B86670918C667E1FE2FB8BDE119g6pCI" TargetMode="External"/><Relationship Id="rId24" Type="http://schemas.openxmlformats.org/officeDocument/2006/relationships/hyperlink" Target="consultantplus://offline/ref=E254E5010743496FCDF586F84481D19B86670918C667E1FE2FB8BDE119g6pCI" TargetMode="External"/><Relationship Id="rId32" Type="http://schemas.openxmlformats.org/officeDocument/2006/relationships/hyperlink" Target="garantF1://84842.0"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48C9DFE89FE31A21120123E2E03602A30E2E35F9AD79F00201E5EC05B025i5L" TargetMode="External"/><Relationship Id="rId23" Type="http://schemas.openxmlformats.org/officeDocument/2006/relationships/hyperlink" Target="consultantplus://offline/ref=5389D01D7C59BDAC7AEFCC522C506ADA923F26F1E43822A82CA776B608A282A51EC2CB6AB2A9FCB9s3nCG" TargetMode="External"/><Relationship Id="rId28" Type="http://schemas.openxmlformats.org/officeDocument/2006/relationships/hyperlink" Target="garantF1://12036354.15" TargetMode="External"/><Relationship Id="rId36" Type="http://schemas.openxmlformats.org/officeDocument/2006/relationships/header" Target="header2.xml"/><Relationship Id="rId10" Type="http://schemas.openxmlformats.org/officeDocument/2006/relationships/hyperlink" Target="consultantplus://offline/ref=5389D01D7C59BDAC7AEFCC522C506ADA923F26F1E43822A82CA776B608A282A51EC2CB6AB2A9FCB9s3nCG" TargetMode="External"/><Relationship Id="rId19" Type="http://schemas.openxmlformats.org/officeDocument/2006/relationships/hyperlink" Target="consultantplus://offline/ref=E254E5010743496FCDF586F84481D19B8665091CC764E1FE2FB8BDE119g6pCI" TargetMode="External"/><Relationship Id="rId31" Type="http://schemas.openxmlformats.org/officeDocument/2006/relationships/hyperlink" Target="garantF1://84842.1000" TargetMode="External"/><Relationship Id="rId4" Type="http://schemas.openxmlformats.org/officeDocument/2006/relationships/settings" Target="settings.xml"/><Relationship Id="rId9" Type="http://schemas.openxmlformats.org/officeDocument/2006/relationships/hyperlink" Target="consultantplus://offline/ref=5389D01D7C59BDAC7AEFCC522C506ADA9B3F22F7E93B7FA224FE7AB40FADDDB2198BC76BB2A9FEsBn7G" TargetMode="External"/><Relationship Id="rId14" Type="http://schemas.openxmlformats.org/officeDocument/2006/relationships/hyperlink" Target="consultantplus://offline/ref=48C9DFE89FE31A21120123E2E03602A30E2630FCA12EA70050B0E220i0L" TargetMode="External"/><Relationship Id="rId22" Type="http://schemas.openxmlformats.org/officeDocument/2006/relationships/hyperlink" Target="consultantplus://offline/ref=5389D01D7C59BDAC7AEFCC522C506ADA9B3F22F7E93B7FA224FE7AB40FADDDB2198BC76BB2A9FEsBn7G" TargetMode="External"/><Relationship Id="rId27" Type="http://schemas.openxmlformats.org/officeDocument/2006/relationships/hyperlink" Target="garantF1://12036354.14" TargetMode="External"/><Relationship Id="rId30" Type="http://schemas.openxmlformats.org/officeDocument/2006/relationships/hyperlink" Target="garantF1://12036354.18" TargetMode="External"/><Relationship Id="rId35" Type="http://schemas.openxmlformats.org/officeDocument/2006/relationships/header" Target="header1.xml"/><Relationship Id="rId8" Type="http://schemas.openxmlformats.org/officeDocument/2006/relationships/hyperlink" Target="consultantplus://offline/ref=E254E5010743496FCDF586F84481D19B86670918C667E1FE2FB8BDE119g6pC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B117E-466D-422D-BF98-AF473B99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13490</Words>
  <Characters>76896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mns</Company>
  <LinksUpToDate>false</LinksUpToDate>
  <CharactersWithSpaces>90206</CharactersWithSpaces>
  <SharedDoc>false</SharedDoc>
  <HLinks>
    <vt:vector size="114" baseType="variant">
      <vt:variant>
        <vt:i4>4128874</vt:i4>
      </vt:variant>
      <vt:variant>
        <vt:i4>54</vt:i4>
      </vt:variant>
      <vt:variant>
        <vt:i4>0</vt:i4>
      </vt:variant>
      <vt:variant>
        <vt:i4>5</vt:i4>
      </vt:variant>
      <vt:variant>
        <vt:lpwstr>consultantplus://offline/ref=87968D156141FE7CDB4938BAB6482AA5E389F36C42B14901CD6E2EDFFACBD5740DBC5BDCBC95C0B5z8a9L</vt:lpwstr>
      </vt:variant>
      <vt:variant>
        <vt:lpwstr/>
      </vt:variant>
      <vt:variant>
        <vt:i4>7471209</vt:i4>
      </vt:variant>
      <vt:variant>
        <vt:i4>51</vt:i4>
      </vt:variant>
      <vt:variant>
        <vt:i4>0</vt:i4>
      </vt:variant>
      <vt:variant>
        <vt:i4>5</vt:i4>
      </vt:variant>
      <vt:variant>
        <vt:lpwstr>consultantplus://offline/ref=F57A3FBBEBE78072D3FAD5466BD6D3C9C537122FFE6F01177142009A6680C8D7232EDE3030F0EE7Dp3t9K</vt:lpwstr>
      </vt:variant>
      <vt:variant>
        <vt:lpwstr/>
      </vt:variant>
      <vt:variant>
        <vt:i4>7471206</vt:i4>
      </vt:variant>
      <vt:variant>
        <vt:i4>48</vt:i4>
      </vt:variant>
      <vt:variant>
        <vt:i4>0</vt:i4>
      </vt:variant>
      <vt:variant>
        <vt:i4>5</vt:i4>
      </vt:variant>
      <vt:variant>
        <vt:lpwstr>consultantplus://offline/ref=F57A3FBBEBE78072D3FAD5466BD6D3C9C537122FFE6F01177142009A6680C8D7232EDE3030F0EE7Fp3t4K</vt:lpwstr>
      </vt:variant>
      <vt:variant>
        <vt:lpwstr/>
      </vt:variant>
      <vt:variant>
        <vt:i4>7471167</vt:i4>
      </vt:variant>
      <vt:variant>
        <vt:i4>45</vt:i4>
      </vt:variant>
      <vt:variant>
        <vt:i4>0</vt:i4>
      </vt:variant>
      <vt:variant>
        <vt:i4>5</vt:i4>
      </vt:variant>
      <vt:variant>
        <vt:lpwstr>consultantplus://offline/ref=F57A3FBBEBE78072D3FAD5466BD6D3C9C537122FFE6F01177142009A6680C8D7232EDE3030F0EE78p3t3K</vt:lpwstr>
      </vt:variant>
      <vt:variant>
        <vt:lpwstr/>
      </vt:variant>
      <vt:variant>
        <vt:i4>7471207</vt:i4>
      </vt:variant>
      <vt:variant>
        <vt:i4>42</vt:i4>
      </vt:variant>
      <vt:variant>
        <vt:i4>0</vt:i4>
      </vt:variant>
      <vt:variant>
        <vt:i4>5</vt:i4>
      </vt:variant>
      <vt:variant>
        <vt:lpwstr>consultantplus://offline/ref=F57A3FBBEBE78072D3FAD5466BD6D3C9C537122FFE6F01177142009A6680C8D7232EDE3030F0EE7Ap3t2K</vt:lpwstr>
      </vt:variant>
      <vt:variant>
        <vt:lpwstr/>
      </vt:variant>
      <vt:variant>
        <vt:i4>6488126</vt:i4>
      </vt:variant>
      <vt:variant>
        <vt:i4>39</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36</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33</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30</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27</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24</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21</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18</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15</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12</vt:i4>
      </vt:variant>
      <vt:variant>
        <vt:i4>0</vt:i4>
      </vt:variant>
      <vt:variant>
        <vt:i4>5</vt:i4>
      </vt:variant>
      <vt:variant>
        <vt:lpwstr>consultantplus://offline/ref=5389D01D7C59BDAC7AEFCC522C506ADA9B3F22F7E93B7FA224FE7AB40FADDDB2198BC76BB2A9FEsBn7G</vt:lpwstr>
      </vt:variant>
      <vt:variant>
        <vt:lpwstr/>
      </vt:variant>
      <vt:variant>
        <vt:i4>6488126</vt:i4>
      </vt:variant>
      <vt:variant>
        <vt:i4>9</vt:i4>
      </vt:variant>
      <vt:variant>
        <vt:i4>0</vt:i4>
      </vt:variant>
      <vt:variant>
        <vt:i4>5</vt:i4>
      </vt:variant>
      <vt:variant>
        <vt:lpwstr>consultantplus://offline/ref=5389D01D7C59BDAC7AEFCC522C506ADA923F26F1E43822A82CA776B608A282A51EC2CB6AB2A9FCB9s3nCG</vt:lpwstr>
      </vt:variant>
      <vt:variant>
        <vt:lpwstr/>
      </vt:variant>
      <vt:variant>
        <vt:i4>458764</vt:i4>
      </vt:variant>
      <vt:variant>
        <vt:i4>6</vt:i4>
      </vt:variant>
      <vt:variant>
        <vt:i4>0</vt:i4>
      </vt:variant>
      <vt:variant>
        <vt:i4>5</vt:i4>
      </vt:variant>
      <vt:variant>
        <vt:lpwstr>consultantplus://offline/ref=5389D01D7C59BDAC7AEFCC522C506ADA9B3F22F7E93B7FA224FE7AB40FADDDB2198BC76BB2A9FEsBn7G</vt:lpwstr>
      </vt:variant>
      <vt:variant>
        <vt:lpwstr/>
      </vt:variant>
      <vt:variant>
        <vt:i4>3407940</vt:i4>
      </vt:variant>
      <vt:variant>
        <vt:i4>3</vt:i4>
      </vt:variant>
      <vt:variant>
        <vt:i4>0</vt:i4>
      </vt:variant>
      <vt:variant>
        <vt:i4>5</vt:i4>
      </vt:variant>
      <vt:variant>
        <vt:lpwstr>mailto:mi44@f44.naloq.ru</vt:lpwstr>
      </vt:variant>
      <vt:variant>
        <vt:lpwstr/>
      </vt:variant>
      <vt:variant>
        <vt:i4>327685</vt:i4>
      </vt:variant>
      <vt:variant>
        <vt:i4>0</vt:i4>
      </vt:variant>
      <vt:variant>
        <vt:i4>0</vt:i4>
      </vt:variant>
      <vt:variant>
        <vt:i4>5</vt:i4>
      </vt:variant>
      <vt:variant>
        <vt:lpwstr>http://www.naloq.ru/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Ivanova_NV</dc:creator>
  <cp:lastModifiedBy>Киселев Владимир Константинович</cp:lastModifiedBy>
  <cp:revision>2</cp:revision>
  <cp:lastPrinted>2019-10-31T12:52:00Z</cp:lastPrinted>
  <dcterms:created xsi:type="dcterms:W3CDTF">2019-11-06T08:26:00Z</dcterms:created>
  <dcterms:modified xsi:type="dcterms:W3CDTF">2019-11-06T08:26:00Z</dcterms:modified>
</cp:coreProperties>
</file>